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31C" w:rsidRPr="009A2E46" w:rsidRDefault="006A5802" w:rsidP="00F3231C">
      <w:pPr>
        <w:autoSpaceDE w:val="0"/>
        <w:autoSpaceDN w:val="0"/>
        <w:adjustRightInd w:val="0"/>
        <w:jc w:val="center"/>
        <w:rPr>
          <w:rFonts w:eastAsia="Times New Roman"/>
          <w:lang w:val="tr-TR" w:eastAsia="tr-TR"/>
        </w:rPr>
      </w:pPr>
      <w:r w:rsidRPr="009A2E46">
        <w:rPr>
          <w:rFonts w:eastAsia="Times New Roman"/>
          <w:b/>
          <w:bCs/>
          <w:lang w:val="tr-TR" w:eastAsia="tr-TR"/>
        </w:rPr>
        <w:t>EK 7-B</w:t>
      </w:r>
    </w:p>
    <w:p w:rsidR="00F3231C" w:rsidRPr="009A2E46" w:rsidRDefault="006A5802" w:rsidP="00F3231C">
      <w:pPr>
        <w:autoSpaceDE w:val="0"/>
        <w:autoSpaceDN w:val="0"/>
        <w:adjustRightInd w:val="0"/>
        <w:jc w:val="center"/>
        <w:rPr>
          <w:rFonts w:eastAsia="Times New Roman"/>
          <w:b/>
          <w:bCs/>
          <w:lang w:val="tr-TR" w:eastAsia="tr-TR"/>
        </w:rPr>
      </w:pPr>
      <w:r w:rsidRPr="009A2E46">
        <w:rPr>
          <w:rFonts w:eastAsia="Times New Roman"/>
          <w:b/>
          <w:bCs/>
          <w:lang w:val="tr-TR" w:eastAsia="tr-TR"/>
        </w:rPr>
        <w:t>İSTİSNAİ ÖNLEMLER</w:t>
      </w:r>
    </w:p>
    <w:p w:rsidR="005A1434" w:rsidRPr="009A2E46" w:rsidRDefault="006A5802" w:rsidP="005A1434">
      <w:pPr>
        <w:autoSpaceDE w:val="0"/>
        <w:autoSpaceDN w:val="0"/>
        <w:adjustRightInd w:val="0"/>
        <w:jc w:val="center"/>
        <w:rPr>
          <w:rFonts w:eastAsia="Times New Roman"/>
          <w:b/>
          <w:bCs/>
          <w:lang w:val="tr-TR" w:eastAsia="tr-TR"/>
        </w:rPr>
      </w:pPr>
      <w:r w:rsidRPr="009A2E46">
        <w:rPr>
          <w:rFonts w:eastAsia="Times New Roman"/>
          <w:b/>
          <w:bCs/>
          <w:lang w:val="tr-TR" w:eastAsia="tr-TR"/>
        </w:rPr>
        <w:t>SİNGAPUR LİSTESİ</w:t>
      </w:r>
    </w:p>
    <w:p w:rsidR="00F27553" w:rsidRPr="003068B2" w:rsidRDefault="00F27553" w:rsidP="005A1434">
      <w:pPr>
        <w:autoSpaceDE w:val="0"/>
        <w:autoSpaceDN w:val="0"/>
        <w:adjustRightInd w:val="0"/>
        <w:jc w:val="center"/>
        <w:rPr>
          <w:rFonts w:eastAsia="Times New Roman"/>
          <w:b/>
          <w:bCs/>
          <w:sz w:val="23"/>
          <w:szCs w:val="23"/>
          <w:lang w:val="tr-TR" w:eastAsia="tr-TR"/>
        </w:rPr>
      </w:pPr>
    </w:p>
    <w:p w:rsidR="005A1434" w:rsidRPr="00F27553" w:rsidRDefault="005A1434" w:rsidP="00F27553">
      <w:pPr>
        <w:tabs>
          <w:tab w:val="left" w:pos="1800"/>
          <w:tab w:val="center" w:pos="4680"/>
        </w:tabs>
        <w:rPr>
          <w:rFonts w:eastAsia="Times New Roman"/>
          <w:lang w:val="tr-TR" w:eastAsia="en-US"/>
        </w:rPr>
      </w:pPr>
      <w:r w:rsidRPr="003068B2">
        <w:rPr>
          <w:b/>
          <w:smallCaps/>
          <w:lang w:val="tr-TR" w:eastAsia="en-US"/>
        </w:rPr>
        <w:t>Açıklayıcı Not</w:t>
      </w:r>
    </w:p>
    <w:p w:rsidR="001A03BF" w:rsidRPr="005F00E9" w:rsidRDefault="001A03BF" w:rsidP="005A1434">
      <w:pPr>
        <w:tabs>
          <w:tab w:val="center" w:pos="4680"/>
        </w:tabs>
        <w:jc w:val="center"/>
        <w:rPr>
          <w:rFonts w:eastAsia="Malgun Gothic"/>
          <w:color w:val="000000"/>
          <w:lang w:val="tr-TR"/>
        </w:rPr>
      </w:pPr>
    </w:p>
    <w:p w:rsidR="001A03BF" w:rsidRPr="000E5A2D" w:rsidRDefault="001A03BF" w:rsidP="00527010">
      <w:pPr>
        <w:tabs>
          <w:tab w:val="left" w:pos="720"/>
          <w:tab w:val="left" w:pos="1440"/>
          <w:tab w:val="left" w:pos="2160"/>
        </w:tabs>
        <w:spacing w:after="240"/>
        <w:ind w:left="720" w:hanging="720"/>
        <w:jc w:val="both"/>
        <w:rPr>
          <w:rFonts w:cs="Arial"/>
          <w:lang w:val="tr-TR" w:eastAsia="es-ES"/>
        </w:rPr>
      </w:pPr>
      <w:r w:rsidRPr="000E5A2D">
        <w:rPr>
          <w:rFonts w:eastAsia="Malgun Gothic"/>
          <w:color w:val="000000"/>
          <w:lang w:val="tr-TR" w:eastAsia="en-US"/>
        </w:rPr>
        <w:t>1.</w:t>
      </w:r>
      <w:r w:rsidRPr="000E5A2D">
        <w:rPr>
          <w:rFonts w:eastAsia="Malgun Gothic"/>
          <w:color w:val="000000"/>
          <w:lang w:val="tr-TR" w:eastAsia="en-US"/>
        </w:rPr>
        <w:tab/>
      </w:r>
      <w:r w:rsidR="006A5802">
        <w:rPr>
          <w:rFonts w:cs="Arial"/>
          <w:lang w:val="tr-TR" w:eastAsia="es-ES"/>
        </w:rPr>
        <w:t>Singapur’un</w:t>
      </w:r>
      <w:r w:rsidR="00F3231C" w:rsidRPr="000E5A2D">
        <w:rPr>
          <w:rFonts w:cs="Arial"/>
          <w:lang w:val="tr-TR" w:eastAsia="es-ES"/>
        </w:rPr>
        <w:t xml:space="preserve"> bu </w:t>
      </w:r>
      <w:proofErr w:type="spellStart"/>
      <w:r w:rsidR="00F3231C" w:rsidRPr="000E5A2D">
        <w:rPr>
          <w:rFonts w:cs="Arial"/>
          <w:lang w:val="tr-TR" w:eastAsia="es-ES"/>
        </w:rPr>
        <w:t>Ek’e</w:t>
      </w:r>
      <w:proofErr w:type="spellEnd"/>
      <w:r w:rsidR="00F3231C" w:rsidRPr="000E5A2D">
        <w:rPr>
          <w:rFonts w:cs="Arial"/>
          <w:lang w:val="tr-TR" w:eastAsia="es-ES"/>
        </w:rPr>
        <w:t xml:space="preserve"> ilişkin Listesi, </w:t>
      </w:r>
      <w:r w:rsidR="006A5802">
        <w:rPr>
          <w:rFonts w:cs="Arial"/>
          <w:lang w:val="tr-TR" w:eastAsia="es-ES"/>
        </w:rPr>
        <w:t xml:space="preserve">Fasıl 7 (Sınır Ötesi Hizmet Sunumu) </w:t>
      </w:r>
      <w:r w:rsidR="006A5802" w:rsidRPr="000743B8">
        <w:rPr>
          <w:rFonts w:cs="Arial"/>
          <w:lang w:val="tr-TR" w:eastAsia="es-ES"/>
        </w:rPr>
        <w:t xml:space="preserve">Madde </w:t>
      </w:r>
      <w:proofErr w:type="gramStart"/>
      <w:r w:rsidR="006A5802" w:rsidRPr="000743B8">
        <w:rPr>
          <w:rFonts w:cs="Arial"/>
          <w:lang w:val="tr-TR" w:eastAsia="es-ES"/>
        </w:rPr>
        <w:t>7.6</w:t>
      </w:r>
      <w:proofErr w:type="gramEnd"/>
      <w:r w:rsidR="006A5802" w:rsidRPr="000743B8">
        <w:rPr>
          <w:rFonts w:cs="Arial"/>
          <w:lang w:val="tr-TR" w:eastAsia="es-ES"/>
        </w:rPr>
        <w:t xml:space="preserve"> </w:t>
      </w:r>
      <w:r w:rsidR="006A5802">
        <w:rPr>
          <w:rFonts w:cs="Arial"/>
          <w:lang w:val="tr-TR" w:eastAsia="es-ES"/>
        </w:rPr>
        <w:t xml:space="preserve">(İstisnai Önlemler) </w:t>
      </w:r>
      <w:r w:rsidR="006A5802" w:rsidRPr="000743B8">
        <w:rPr>
          <w:rFonts w:cs="Arial"/>
          <w:lang w:val="tr-TR" w:eastAsia="es-ES"/>
        </w:rPr>
        <w:t xml:space="preserve">ve </w:t>
      </w:r>
      <w:r w:rsidR="006A5802">
        <w:rPr>
          <w:rFonts w:cs="Arial"/>
          <w:lang w:val="tr-TR" w:eastAsia="es-ES"/>
        </w:rPr>
        <w:t xml:space="preserve">Fasıl 12 (Yatırım) </w:t>
      </w:r>
      <w:r w:rsidR="006A5802" w:rsidRPr="000743B8">
        <w:rPr>
          <w:rFonts w:cs="Arial"/>
          <w:lang w:val="tr-TR" w:eastAsia="es-ES"/>
        </w:rPr>
        <w:t xml:space="preserve">Madde </w:t>
      </w:r>
      <w:r w:rsidR="006A5802">
        <w:rPr>
          <w:rFonts w:cs="Arial"/>
          <w:lang w:val="tr-TR" w:eastAsia="es-ES"/>
        </w:rPr>
        <w:t>12</w:t>
      </w:r>
      <w:r w:rsidR="006A5802" w:rsidRPr="000743B8">
        <w:rPr>
          <w:rFonts w:cs="Arial"/>
          <w:lang w:val="tr-TR" w:eastAsia="es-ES"/>
        </w:rPr>
        <w:t>.9</w:t>
      </w:r>
      <w:r w:rsidR="006A5802" w:rsidRPr="005F00E9">
        <w:rPr>
          <w:rFonts w:cs="Arial"/>
          <w:lang w:val="tr-TR" w:eastAsia="es-ES"/>
        </w:rPr>
        <w:t xml:space="preserve"> </w:t>
      </w:r>
      <w:r w:rsidR="00F3231C" w:rsidRPr="000E5A2D">
        <w:rPr>
          <w:rFonts w:cs="Arial"/>
          <w:lang w:val="tr-TR" w:eastAsia="es-ES"/>
        </w:rPr>
        <w:t>(İstisnai Önlemler) uyarınca</w:t>
      </w:r>
      <w:r w:rsidR="005F00E9" w:rsidRPr="000E5A2D">
        <w:rPr>
          <w:rFonts w:cs="Arial"/>
          <w:lang w:val="tr-TR" w:eastAsia="es-ES"/>
        </w:rPr>
        <w:t xml:space="preserve">, </w:t>
      </w:r>
      <w:r w:rsidR="006A5802">
        <w:rPr>
          <w:rFonts w:cs="Arial"/>
          <w:lang w:val="tr-TR" w:eastAsia="es-ES"/>
        </w:rPr>
        <w:t>Singapur</w:t>
      </w:r>
      <w:r w:rsidR="009D3DD4" w:rsidRPr="000E5A2D">
        <w:rPr>
          <w:rFonts w:cs="Arial"/>
          <w:lang w:val="tr-TR" w:eastAsia="es-ES"/>
        </w:rPr>
        <w:t xml:space="preserve"> tarafından</w:t>
      </w:r>
      <w:r w:rsidR="005F00E9" w:rsidRPr="000E5A2D">
        <w:rPr>
          <w:rFonts w:cs="Arial"/>
          <w:lang w:val="tr-TR" w:eastAsia="es-ES"/>
        </w:rPr>
        <w:t>,</w:t>
      </w:r>
    </w:p>
    <w:p w:rsidR="006A5802" w:rsidRPr="000743B8" w:rsidRDefault="006A5802" w:rsidP="006A5802">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(a)</w:t>
      </w:r>
      <w:r w:rsidRPr="000743B8">
        <w:rPr>
          <w:rFonts w:cs="Arial"/>
          <w:lang w:val="tr-TR" w:eastAsia="es-ES"/>
        </w:rPr>
        <w:tab/>
      </w:r>
      <w:r>
        <w:rPr>
          <w:rFonts w:cs="Arial"/>
          <w:lang w:val="tr-TR" w:eastAsia="es-ES"/>
        </w:rPr>
        <w:t xml:space="preserve">Fasıl 7 (Sınır Ötesi Hizmet Sunumu) </w:t>
      </w:r>
      <w:r w:rsidRPr="000743B8">
        <w:rPr>
          <w:rFonts w:cs="Arial"/>
          <w:lang w:val="tr-TR" w:eastAsia="es-ES"/>
        </w:rPr>
        <w:t xml:space="preserve">Madde </w:t>
      </w:r>
      <w:proofErr w:type="gramStart"/>
      <w:r w:rsidRPr="000743B8">
        <w:rPr>
          <w:rFonts w:cs="Arial"/>
          <w:lang w:val="tr-TR"/>
        </w:rPr>
        <w:t>7.3</w:t>
      </w:r>
      <w:proofErr w:type="gramEnd"/>
      <w:r w:rsidRPr="000743B8">
        <w:rPr>
          <w:rFonts w:cs="Arial"/>
          <w:lang w:val="tr-TR"/>
        </w:rPr>
        <w:t xml:space="preserve"> ve </w:t>
      </w:r>
      <w:r>
        <w:rPr>
          <w:rFonts w:cs="Arial"/>
          <w:lang w:val="tr-TR" w:eastAsia="es-ES"/>
        </w:rPr>
        <w:t xml:space="preserve">Fasıl 12 (Yatırım) </w:t>
      </w:r>
      <w:r w:rsidRPr="000743B8">
        <w:rPr>
          <w:rFonts w:cs="Arial"/>
          <w:lang w:val="tr-TR" w:eastAsia="es-ES"/>
        </w:rPr>
        <w:t xml:space="preserve">Madde </w:t>
      </w:r>
      <w:r>
        <w:rPr>
          <w:rFonts w:cs="Arial"/>
          <w:lang w:val="tr-TR"/>
        </w:rPr>
        <w:t>12</w:t>
      </w:r>
      <w:r w:rsidRPr="000743B8">
        <w:rPr>
          <w:rFonts w:cs="Arial"/>
          <w:lang w:val="tr-TR"/>
        </w:rPr>
        <w:t xml:space="preserve">.4 </w:t>
      </w:r>
      <w:r w:rsidRPr="000743B8">
        <w:rPr>
          <w:rFonts w:cs="Arial"/>
          <w:lang w:val="tr-TR" w:eastAsia="es-ES"/>
        </w:rPr>
        <w:t>(</w:t>
      </w:r>
      <w:r w:rsidR="009A5C1C">
        <w:rPr>
          <w:rFonts w:cs="Arial"/>
          <w:lang w:val="tr-TR" w:eastAsia="es-ES"/>
        </w:rPr>
        <w:t>Ulusal</w:t>
      </w:r>
      <w:r w:rsidR="00645661" w:rsidRPr="000743B8">
        <w:rPr>
          <w:rFonts w:cs="Arial"/>
          <w:lang w:val="tr-TR" w:eastAsia="es-ES"/>
        </w:rPr>
        <w:t xml:space="preserve"> </w:t>
      </w:r>
      <w:r w:rsidRPr="000743B8">
        <w:rPr>
          <w:rFonts w:cs="Arial"/>
          <w:lang w:val="tr-TR" w:eastAsia="es-ES"/>
        </w:rPr>
        <w:t>Muamele);</w:t>
      </w:r>
    </w:p>
    <w:p w:rsidR="006A5802" w:rsidRPr="000743B8" w:rsidRDefault="006A5802" w:rsidP="006A5802">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(b)</w:t>
      </w:r>
      <w:r w:rsidRPr="000743B8">
        <w:rPr>
          <w:rFonts w:cs="Arial"/>
          <w:lang w:val="tr-TR" w:eastAsia="es-ES"/>
        </w:rPr>
        <w:tab/>
      </w:r>
      <w:r>
        <w:rPr>
          <w:rFonts w:cs="Arial"/>
          <w:lang w:val="tr-TR" w:eastAsia="es-ES"/>
        </w:rPr>
        <w:t xml:space="preserve">Fasıl 12 (Yatırım) </w:t>
      </w:r>
      <w:r w:rsidRPr="000743B8">
        <w:rPr>
          <w:rFonts w:cs="Arial"/>
          <w:lang w:val="tr-TR" w:eastAsia="es-ES"/>
        </w:rPr>
        <w:t xml:space="preserve">Madde </w:t>
      </w:r>
      <w:proofErr w:type="gramStart"/>
      <w:r>
        <w:rPr>
          <w:rFonts w:cs="Arial"/>
          <w:lang w:val="tr-TR"/>
        </w:rPr>
        <w:t>12</w:t>
      </w:r>
      <w:r w:rsidRPr="000743B8">
        <w:rPr>
          <w:rFonts w:cs="Arial"/>
          <w:lang w:val="tr-TR"/>
        </w:rPr>
        <w:t>.5</w:t>
      </w:r>
      <w:proofErr w:type="gramEnd"/>
      <w:r w:rsidRPr="000743B8">
        <w:rPr>
          <w:rFonts w:cs="Arial"/>
          <w:lang w:val="tr-TR"/>
        </w:rPr>
        <w:t xml:space="preserve"> </w:t>
      </w:r>
      <w:r w:rsidRPr="000743B8">
        <w:rPr>
          <w:rFonts w:cs="Arial"/>
          <w:lang w:val="tr-TR" w:eastAsia="es-ES"/>
        </w:rPr>
        <w:t>(En Çok Gözetilen Ulus Muamelesi</w:t>
      </w:r>
      <w:r w:rsidRPr="000743B8">
        <w:rPr>
          <w:rFonts w:cs="Arial"/>
          <w:lang w:val="tr-TR"/>
        </w:rPr>
        <w:t>)</w:t>
      </w:r>
      <w:r w:rsidRPr="000743B8">
        <w:rPr>
          <w:rFonts w:cs="Arial"/>
          <w:lang w:val="tr-TR" w:eastAsia="es-ES"/>
        </w:rPr>
        <w:t>;</w:t>
      </w:r>
    </w:p>
    <w:p w:rsidR="006A5802" w:rsidRPr="000743B8" w:rsidDel="00A470BA" w:rsidRDefault="006A5802" w:rsidP="006A5802">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(c)</w:t>
      </w:r>
      <w:r w:rsidRPr="000743B8">
        <w:rPr>
          <w:rFonts w:cs="Arial"/>
          <w:lang w:val="tr-TR" w:eastAsia="es-ES"/>
        </w:rPr>
        <w:tab/>
      </w:r>
      <w:r>
        <w:rPr>
          <w:rFonts w:cs="Arial"/>
          <w:lang w:val="tr-TR" w:eastAsia="es-ES"/>
        </w:rPr>
        <w:t xml:space="preserve">Fasıl 7 (Sınır Ötesi Hizmet Sunumu) </w:t>
      </w:r>
      <w:r w:rsidRPr="000743B8">
        <w:rPr>
          <w:rFonts w:cs="Arial"/>
          <w:lang w:val="tr-TR" w:eastAsia="es-ES"/>
        </w:rPr>
        <w:t xml:space="preserve">Madde </w:t>
      </w:r>
      <w:proofErr w:type="gramStart"/>
      <w:r w:rsidRPr="000743B8" w:rsidDel="00A470BA">
        <w:rPr>
          <w:rFonts w:cs="Arial"/>
          <w:lang w:val="tr-TR" w:eastAsia="es-ES"/>
        </w:rPr>
        <w:t>7.4</w:t>
      </w:r>
      <w:proofErr w:type="gramEnd"/>
      <w:r w:rsidRPr="000743B8" w:rsidDel="00A470BA">
        <w:rPr>
          <w:rFonts w:cs="Arial"/>
          <w:lang w:val="tr-TR" w:eastAsia="es-ES"/>
        </w:rPr>
        <w:t xml:space="preserve"> (</w:t>
      </w:r>
      <w:r w:rsidRPr="000743B8">
        <w:rPr>
          <w:rFonts w:cs="Arial"/>
          <w:lang w:val="tr-TR" w:eastAsia="es-ES"/>
        </w:rPr>
        <w:t>Pazara Giriş</w:t>
      </w:r>
      <w:r w:rsidRPr="000743B8" w:rsidDel="00A470BA">
        <w:rPr>
          <w:rFonts w:cs="Arial"/>
          <w:lang w:val="tr-TR" w:eastAsia="es-ES"/>
        </w:rPr>
        <w:t>)</w:t>
      </w:r>
    </w:p>
    <w:p w:rsidR="006A5802" w:rsidRPr="000743B8" w:rsidRDefault="006A5802" w:rsidP="006A5802">
      <w:pPr>
        <w:tabs>
          <w:tab w:val="left" w:pos="720"/>
          <w:tab w:val="left" w:pos="1440"/>
          <w:tab w:val="left" w:pos="2160"/>
        </w:tabs>
        <w:spacing w:after="240"/>
        <w:ind w:left="1440" w:hanging="720"/>
        <w:jc w:val="both"/>
        <w:rPr>
          <w:rFonts w:cs="Arial"/>
          <w:lang w:val="tr-TR"/>
        </w:rPr>
      </w:pPr>
      <w:r w:rsidRPr="000743B8" w:rsidDel="00A470BA">
        <w:rPr>
          <w:rFonts w:cs="Arial"/>
          <w:lang w:val="tr-TR" w:eastAsia="es-ES"/>
        </w:rPr>
        <w:t xml:space="preserve">(d) </w:t>
      </w:r>
      <w:r w:rsidRPr="000743B8" w:rsidDel="00A470BA">
        <w:rPr>
          <w:rFonts w:cs="Arial"/>
          <w:lang w:val="tr-TR" w:eastAsia="es-ES"/>
        </w:rPr>
        <w:tab/>
      </w:r>
      <w:r>
        <w:rPr>
          <w:rFonts w:cs="Arial"/>
          <w:lang w:val="tr-TR" w:eastAsia="es-ES"/>
        </w:rPr>
        <w:t xml:space="preserve">Fasıl 7 (Sınır Ötesi Hizmet Sunumu) </w:t>
      </w:r>
      <w:r w:rsidRPr="000743B8">
        <w:rPr>
          <w:rFonts w:cs="Arial"/>
          <w:lang w:val="tr-TR" w:eastAsia="es-ES"/>
        </w:rPr>
        <w:t xml:space="preserve">Madde </w:t>
      </w:r>
      <w:proofErr w:type="gramStart"/>
      <w:r w:rsidRPr="000743B8" w:rsidDel="00A470BA">
        <w:rPr>
          <w:rFonts w:cs="Arial"/>
          <w:lang w:val="tr-TR" w:eastAsia="es-ES"/>
        </w:rPr>
        <w:t>7.5</w:t>
      </w:r>
      <w:proofErr w:type="gramEnd"/>
      <w:r w:rsidRPr="000743B8" w:rsidDel="00A470BA">
        <w:rPr>
          <w:rFonts w:cs="Arial"/>
          <w:lang w:val="tr-TR" w:eastAsia="es-ES"/>
        </w:rPr>
        <w:t xml:space="preserve"> (</w:t>
      </w:r>
      <w:r w:rsidRPr="000743B8">
        <w:rPr>
          <w:rFonts w:cs="Arial"/>
          <w:lang w:val="tr-TR" w:eastAsia="es-ES"/>
        </w:rPr>
        <w:t>Yerel Varlık</w:t>
      </w:r>
      <w:r w:rsidRPr="000743B8" w:rsidDel="00A470BA">
        <w:rPr>
          <w:rFonts w:cs="Arial"/>
          <w:lang w:val="tr-TR" w:eastAsia="es-ES"/>
        </w:rPr>
        <w:t>)</w:t>
      </w:r>
    </w:p>
    <w:p w:rsidR="006A5802" w:rsidRPr="000743B8" w:rsidRDefault="006A5802" w:rsidP="006A5802">
      <w:pPr>
        <w:tabs>
          <w:tab w:val="left" w:pos="720"/>
          <w:tab w:val="left" w:pos="1440"/>
          <w:tab w:val="left" w:pos="2160"/>
        </w:tabs>
        <w:spacing w:after="240"/>
        <w:ind w:left="1440" w:hanging="720"/>
        <w:jc w:val="both"/>
        <w:rPr>
          <w:rFonts w:cs="Arial"/>
          <w:lang w:val="tr-TR"/>
        </w:rPr>
      </w:pPr>
      <w:r w:rsidRPr="000743B8">
        <w:rPr>
          <w:rFonts w:cs="Arial"/>
          <w:lang w:val="tr-TR" w:eastAsia="es-ES"/>
        </w:rPr>
        <w:t>(e)</w:t>
      </w:r>
      <w:r w:rsidRPr="000743B8">
        <w:rPr>
          <w:rFonts w:cs="Arial"/>
          <w:lang w:val="tr-TR" w:eastAsia="es-ES"/>
        </w:rPr>
        <w:tab/>
      </w:r>
      <w:r>
        <w:rPr>
          <w:rFonts w:cs="Arial"/>
          <w:lang w:val="tr-TR" w:eastAsia="es-ES"/>
        </w:rPr>
        <w:t xml:space="preserve">Fasıl 12 (Yatırım) </w:t>
      </w:r>
      <w:r w:rsidRPr="000743B8">
        <w:rPr>
          <w:rFonts w:cs="Arial"/>
          <w:lang w:val="tr-TR" w:eastAsia="es-ES"/>
        </w:rPr>
        <w:t xml:space="preserve">Madde </w:t>
      </w:r>
      <w:proofErr w:type="gramStart"/>
      <w:r>
        <w:rPr>
          <w:rFonts w:cs="Arial"/>
          <w:lang w:val="tr-TR"/>
        </w:rPr>
        <w:t>12</w:t>
      </w:r>
      <w:r w:rsidRPr="000743B8">
        <w:rPr>
          <w:rFonts w:cs="Arial"/>
          <w:lang w:val="tr-TR"/>
        </w:rPr>
        <w:t>.7</w:t>
      </w:r>
      <w:proofErr w:type="gramEnd"/>
      <w:r w:rsidRPr="000743B8">
        <w:rPr>
          <w:rFonts w:cs="Arial"/>
          <w:lang w:val="tr-TR"/>
        </w:rPr>
        <w:t xml:space="preserve"> </w:t>
      </w:r>
      <w:r w:rsidRPr="000743B8">
        <w:rPr>
          <w:rFonts w:cs="Arial"/>
          <w:lang w:val="tr-TR" w:eastAsia="es-ES"/>
        </w:rPr>
        <w:t>(Performans Şartları);</w:t>
      </w:r>
      <w:r w:rsidRPr="000743B8">
        <w:rPr>
          <w:rFonts w:cs="Arial"/>
          <w:lang w:val="tr-TR"/>
        </w:rPr>
        <w:t xml:space="preserve"> veya</w:t>
      </w:r>
    </w:p>
    <w:p w:rsidR="001A03BF" w:rsidRPr="000E5A2D" w:rsidRDefault="006A5802" w:rsidP="00770501">
      <w:pPr>
        <w:tabs>
          <w:tab w:val="left" w:pos="720"/>
          <w:tab w:val="left" w:pos="1440"/>
          <w:tab w:val="left" w:pos="2160"/>
        </w:tabs>
        <w:spacing w:after="240"/>
        <w:jc w:val="both"/>
        <w:rPr>
          <w:rFonts w:cs="Arial"/>
          <w:lang w:val="tr-TR" w:eastAsia="es-ES"/>
        </w:rPr>
      </w:pPr>
      <w:r w:rsidRPr="000743B8">
        <w:rPr>
          <w:rFonts w:cs="Arial"/>
          <w:lang w:val="tr-TR" w:eastAsia="es-ES"/>
        </w:rPr>
        <w:tab/>
        <w:t>(f)</w:t>
      </w:r>
      <w:r w:rsidRPr="000743B8">
        <w:rPr>
          <w:rFonts w:cs="Arial"/>
          <w:lang w:val="tr-TR" w:eastAsia="es-ES"/>
        </w:rPr>
        <w:tab/>
      </w:r>
      <w:r>
        <w:rPr>
          <w:rFonts w:cs="Arial"/>
          <w:lang w:val="tr-TR" w:eastAsia="es-ES"/>
        </w:rPr>
        <w:t xml:space="preserve">Fasıl 12 (Yatırım) </w:t>
      </w:r>
      <w:r w:rsidRPr="000743B8">
        <w:rPr>
          <w:rFonts w:cs="Arial"/>
          <w:lang w:val="tr-TR" w:eastAsia="es-ES"/>
        </w:rPr>
        <w:t xml:space="preserve">Madde </w:t>
      </w:r>
      <w:proofErr w:type="gramStart"/>
      <w:r>
        <w:rPr>
          <w:rFonts w:cs="Arial"/>
          <w:lang w:val="tr-TR"/>
        </w:rPr>
        <w:t>12</w:t>
      </w:r>
      <w:r w:rsidRPr="000743B8">
        <w:rPr>
          <w:rFonts w:cs="Arial"/>
          <w:lang w:val="tr-TR"/>
        </w:rPr>
        <w:t>.8</w:t>
      </w:r>
      <w:proofErr w:type="gramEnd"/>
      <w:r w:rsidRPr="000743B8">
        <w:rPr>
          <w:rFonts w:cs="Arial"/>
          <w:lang w:val="tr-TR"/>
        </w:rPr>
        <w:t xml:space="preserve"> </w:t>
      </w:r>
      <w:r w:rsidRPr="000743B8">
        <w:rPr>
          <w:rFonts w:cs="Arial"/>
          <w:lang w:val="tr-TR" w:eastAsia="es-ES"/>
        </w:rPr>
        <w:t>(</w:t>
      </w:r>
      <w:r w:rsidRPr="000743B8">
        <w:rPr>
          <w:lang w:val="tr-TR"/>
        </w:rPr>
        <w:t>Yönetim Kurulları ve Üst Düzey Yönetim</w:t>
      </w:r>
      <w:r w:rsidRPr="000743B8">
        <w:rPr>
          <w:rFonts w:cs="Arial"/>
          <w:lang w:val="tr-TR" w:eastAsia="es-ES"/>
        </w:rPr>
        <w:t>)</w:t>
      </w:r>
    </w:p>
    <w:p w:rsidR="005F00E9" w:rsidRPr="000E5A2D" w:rsidRDefault="00527010" w:rsidP="00527010">
      <w:pPr>
        <w:tabs>
          <w:tab w:val="left" w:pos="720"/>
          <w:tab w:val="left" w:pos="1440"/>
          <w:tab w:val="left" w:pos="2160"/>
        </w:tabs>
        <w:spacing w:after="240"/>
        <w:ind w:left="720" w:hanging="720"/>
        <w:jc w:val="both"/>
        <w:rPr>
          <w:rFonts w:cs="Arial"/>
          <w:lang w:val="tr-TR" w:eastAsia="es-ES"/>
        </w:rPr>
      </w:pPr>
      <w:r>
        <w:rPr>
          <w:rFonts w:cs="Arial"/>
          <w:lang w:val="tr-TR" w:eastAsia="es-ES"/>
        </w:rPr>
        <w:t xml:space="preserve">            </w:t>
      </w:r>
      <w:r w:rsidR="005F00E9" w:rsidRPr="000E5A2D">
        <w:rPr>
          <w:rFonts w:cs="Arial"/>
          <w:lang w:val="tr-TR" w:eastAsia="es-ES"/>
        </w:rPr>
        <w:t xml:space="preserve">altında düzenlenen yükümlülüklere </w:t>
      </w:r>
      <w:r w:rsidR="009D3DD4" w:rsidRPr="000E5A2D">
        <w:rPr>
          <w:rFonts w:cs="Arial"/>
          <w:lang w:val="tr-TR" w:eastAsia="es-ES"/>
        </w:rPr>
        <w:t>uyumlu</w:t>
      </w:r>
      <w:r w:rsidR="005F00E9" w:rsidRPr="000E5A2D">
        <w:rPr>
          <w:rFonts w:cs="Arial"/>
          <w:lang w:val="tr-TR" w:eastAsia="es-ES"/>
        </w:rPr>
        <w:t xml:space="preserve"> olmayan mevcut önlemleri </w:t>
      </w:r>
      <w:proofErr w:type="gramStart"/>
      <w:r w:rsidR="005F00E9" w:rsidRPr="000E5A2D">
        <w:rPr>
          <w:rFonts w:cs="Arial"/>
          <w:lang w:val="tr-TR" w:eastAsia="es-ES"/>
        </w:rPr>
        <w:t xml:space="preserve">devam </w:t>
      </w:r>
      <w:r>
        <w:rPr>
          <w:rFonts w:cs="Arial"/>
          <w:lang w:val="tr-TR" w:eastAsia="es-ES"/>
        </w:rPr>
        <w:t xml:space="preserve"> </w:t>
      </w:r>
      <w:r w:rsidR="005F00E9" w:rsidRPr="000E5A2D">
        <w:rPr>
          <w:rFonts w:cs="Arial"/>
          <w:lang w:val="tr-TR" w:eastAsia="es-ES"/>
        </w:rPr>
        <w:t>ettirebileceği</w:t>
      </w:r>
      <w:proofErr w:type="gramEnd"/>
      <w:r w:rsidR="005F00E9" w:rsidRPr="000E5A2D">
        <w:rPr>
          <w:rFonts w:cs="Arial"/>
          <w:lang w:val="tr-TR" w:eastAsia="es-ES"/>
        </w:rPr>
        <w:t xml:space="preserve"> veya yeni ve daha kısıtlayıcı önlemler alabileceği spesifik sektör, alt sektör veya faaliyetleri gösterir. </w:t>
      </w:r>
    </w:p>
    <w:p w:rsidR="009D3DD4" w:rsidRPr="000E5A2D" w:rsidRDefault="001A03BF" w:rsidP="00527010">
      <w:pPr>
        <w:tabs>
          <w:tab w:val="left" w:pos="720"/>
          <w:tab w:val="left" w:pos="1440"/>
          <w:tab w:val="left" w:pos="2160"/>
        </w:tabs>
        <w:spacing w:after="240"/>
        <w:ind w:left="720" w:hanging="720"/>
        <w:jc w:val="both"/>
        <w:rPr>
          <w:rFonts w:cs="Arial"/>
          <w:lang w:val="tr-TR" w:eastAsia="es-ES"/>
        </w:rPr>
      </w:pPr>
      <w:r w:rsidRPr="000E5A2D">
        <w:rPr>
          <w:rFonts w:eastAsia="Malgun Gothic"/>
          <w:color w:val="000000"/>
          <w:lang w:val="tr-TR" w:eastAsia="en-US"/>
        </w:rPr>
        <w:t>2.</w:t>
      </w:r>
      <w:r w:rsidRPr="000E5A2D">
        <w:rPr>
          <w:rFonts w:eastAsia="Malgun Gothic"/>
          <w:color w:val="000000"/>
          <w:lang w:val="tr-TR" w:eastAsia="en-US"/>
        </w:rPr>
        <w:tab/>
      </w:r>
      <w:r w:rsidR="009D3DD4" w:rsidRPr="000E5A2D">
        <w:rPr>
          <w:rFonts w:cs="Arial"/>
          <w:lang w:val="tr-TR" w:eastAsia="es-ES"/>
        </w:rPr>
        <w:t xml:space="preserve">Bir çekincenin uygulandığı sektör, alt sektör ve faaliyetler, </w:t>
      </w:r>
      <w:r w:rsidR="009D3DD4" w:rsidRPr="000E5A2D">
        <w:rPr>
          <w:rFonts w:cs="Arial"/>
          <w:b/>
          <w:lang w:val="tr-TR" w:eastAsia="es-ES"/>
        </w:rPr>
        <w:t>Çekincenin Tanımı</w:t>
      </w:r>
      <w:r w:rsidR="009D3DD4" w:rsidRPr="000E5A2D">
        <w:rPr>
          <w:rFonts w:cs="Arial"/>
          <w:lang w:val="tr-TR" w:eastAsia="es-ES"/>
        </w:rPr>
        <w:t xml:space="preserve"> unsurunda belirtilecektir. Bir çekincenin yorumlanmasında, çekincenin tüm unsurları </w:t>
      </w:r>
      <w:r w:rsidR="00645661">
        <w:rPr>
          <w:rFonts w:cs="Arial"/>
          <w:lang w:val="tr-TR" w:eastAsia="es-ES"/>
        </w:rPr>
        <w:t>bir bütün olarak</w:t>
      </w:r>
      <w:r w:rsidR="009D3DD4" w:rsidRPr="000E5A2D">
        <w:rPr>
          <w:rFonts w:cs="Arial"/>
          <w:lang w:val="tr-TR" w:eastAsia="es-ES"/>
        </w:rPr>
        <w:t xml:space="preserve"> değerlendirilecektir.</w:t>
      </w:r>
    </w:p>
    <w:p w:rsidR="007D2651" w:rsidRPr="00527010" w:rsidRDefault="009D3DD4" w:rsidP="00527010">
      <w:pPr>
        <w:tabs>
          <w:tab w:val="left" w:pos="720"/>
          <w:tab w:val="left" w:pos="1440"/>
          <w:tab w:val="left" w:pos="2160"/>
        </w:tabs>
        <w:spacing w:after="240"/>
        <w:ind w:left="720" w:hanging="720"/>
        <w:jc w:val="both"/>
        <w:rPr>
          <w:rFonts w:eastAsia="Malgun Gothic"/>
          <w:color w:val="000000"/>
          <w:lang w:val="tr-TR" w:eastAsia="en-US"/>
        </w:rPr>
      </w:pPr>
      <w:r w:rsidRPr="00527010">
        <w:rPr>
          <w:rFonts w:eastAsia="Malgun Gothic"/>
          <w:color w:val="000000"/>
          <w:lang w:val="tr-TR" w:eastAsia="en-US"/>
        </w:rPr>
        <w:t>3.</w:t>
      </w:r>
      <w:r w:rsidRPr="00527010">
        <w:rPr>
          <w:rFonts w:eastAsia="Malgun Gothic"/>
          <w:color w:val="000000"/>
          <w:lang w:val="tr-TR" w:eastAsia="en-US"/>
        </w:rPr>
        <w:tab/>
      </w:r>
      <w:r w:rsidR="007D2651" w:rsidRPr="00527010">
        <w:rPr>
          <w:rFonts w:eastAsia="Malgun Gothic"/>
          <w:color w:val="000000"/>
          <w:lang w:val="tr-TR" w:eastAsia="en-US"/>
        </w:rPr>
        <w:t xml:space="preserve">Bir </w:t>
      </w:r>
      <w:r w:rsidR="009A5C1C" w:rsidRPr="00527010">
        <w:rPr>
          <w:rFonts w:eastAsia="Malgun Gothic"/>
          <w:color w:val="000000"/>
          <w:lang w:val="tr-TR" w:eastAsia="en-US"/>
        </w:rPr>
        <w:t>Ulusal</w:t>
      </w:r>
      <w:r w:rsidR="007D2651" w:rsidRPr="00527010">
        <w:rPr>
          <w:rFonts w:eastAsia="Malgun Gothic"/>
          <w:color w:val="000000"/>
          <w:lang w:val="tr-TR" w:eastAsia="en-US"/>
        </w:rPr>
        <w:t xml:space="preserve"> Muamele çekincesi, koşullar veya kavramlar başka türlü anlaşılmasını gerektirmedikçe, </w:t>
      </w:r>
      <w:r w:rsidR="006A5802" w:rsidRPr="00527010">
        <w:rPr>
          <w:rFonts w:eastAsia="Malgun Gothic"/>
          <w:color w:val="000000"/>
          <w:lang w:val="tr-TR" w:eastAsia="en-US"/>
        </w:rPr>
        <w:t>Fasıl</w:t>
      </w:r>
      <w:r w:rsidR="007D2651" w:rsidRPr="00527010">
        <w:rPr>
          <w:rFonts w:eastAsia="Malgun Gothic"/>
          <w:color w:val="000000"/>
          <w:lang w:val="tr-TR" w:eastAsia="en-US"/>
        </w:rPr>
        <w:t xml:space="preserve"> 7 (Sınır Ötesi Hizmet Ticareti) ve </w:t>
      </w:r>
      <w:r w:rsidR="006A5802" w:rsidRPr="00527010">
        <w:rPr>
          <w:rFonts w:eastAsia="Malgun Gothic"/>
          <w:color w:val="000000"/>
          <w:lang w:val="tr-TR" w:eastAsia="en-US"/>
        </w:rPr>
        <w:t>Fasıl</w:t>
      </w:r>
      <w:r w:rsidR="007D2651" w:rsidRPr="00527010">
        <w:rPr>
          <w:rFonts w:eastAsia="Malgun Gothic"/>
          <w:color w:val="000000"/>
          <w:lang w:val="tr-TR" w:eastAsia="en-US"/>
        </w:rPr>
        <w:t xml:space="preserve"> </w:t>
      </w:r>
      <w:r w:rsidR="005E7990" w:rsidRPr="00527010">
        <w:rPr>
          <w:rFonts w:eastAsia="Malgun Gothic"/>
          <w:color w:val="000000"/>
          <w:lang w:val="tr-TR" w:eastAsia="en-US"/>
        </w:rPr>
        <w:t>12</w:t>
      </w:r>
      <w:r w:rsidR="007D2651" w:rsidRPr="00527010">
        <w:rPr>
          <w:rFonts w:eastAsia="Malgun Gothic"/>
          <w:color w:val="000000"/>
          <w:lang w:val="tr-TR" w:eastAsia="en-US"/>
        </w:rPr>
        <w:t xml:space="preserve"> (Yatırımlar) altında </w:t>
      </w:r>
      <w:r w:rsidR="009A5C1C" w:rsidRPr="00527010">
        <w:rPr>
          <w:rFonts w:eastAsia="Malgun Gothic"/>
          <w:color w:val="000000"/>
          <w:lang w:val="tr-TR" w:eastAsia="en-US"/>
        </w:rPr>
        <w:t>Ulusal</w:t>
      </w:r>
      <w:r w:rsidR="007D2651" w:rsidRPr="00527010">
        <w:rPr>
          <w:rFonts w:eastAsia="Malgun Gothic"/>
          <w:color w:val="000000"/>
          <w:lang w:val="tr-TR" w:eastAsia="en-US"/>
        </w:rPr>
        <w:t xml:space="preserve"> Muamele çekincesini içerir.</w:t>
      </w:r>
    </w:p>
    <w:p w:rsidR="007D2651" w:rsidRPr="00527010" w:rsidRDefault="007D2651" w:rsidP="00527010">
      <w:pPr>
        <w:tabs>
          <w:tab w:val="left" w:pos="720"/>
          <w:tab w:val="left" w:pos="1440"/>
          <w:tab w:val="left" w:pos="2160"/>
        </w:tabs>
        <w:spacing w:after="240"/>
        <w:ind w:left="720" w:hanging="720"/>
        <w:jc w:val="both"/>
        <w:rPr>
          <w:rFonts w:eastAsia="Malgun Gothic"/>
          <w:color w:val="000000"/>
          <w:lang w:val="tr-TR" w:eastAsia="en-US"/>
        </w:rPr>
      </w:pPr>
      <w:r w:rsidRPr="000E5A2D">
        <w:rPr>
          <w:rFonts w:eastAsia="Malgun Gothic"/>
          <w:color w:val="000000"/>
          <w:lang w:val="tr-TR" w:eastAsia="en-US"/>
        </w:rPr>
        <w:t>4.</w:t>
      </w:r>
      <w:r w:rsidRPr="000E5A2D">
        <w:rPr>
          <w:rFonts w:eastAsia="Malgun Gothic"/>
          <w:color w:val="000000"/>
          <w:lang w:val="tr-TR" w:eastAsia="en-US"/>
        </w:rPr>
        <w:tab/>
      </w:r>
      <w:r w:rsidRPr="00527010">
        <w:rPr>
          <w:rFonts w:eastAsia="Malgun Gothic"/>
          <w:color w:val="000000"/>
          <w:lang w:val="tr-TR" w:eastAsia="en-US"/>
        </w:rPr>
        <w:t xml:space="preserve">Sınır ötesi hizmet sunumu bakımından, Yerel Varlık ve </w:t>
      </w:r>
      <w:r w:rsidR="009A5C1C" w:rsidRPr="00527010">
        <w:rPr>
          <w:rFonts w:eastAsia="Malgun Gothic"/>
          <w:color w:val="000000"/>
          <w:lang w:val="tr-TR" w:eastAsia="en-US"/>
        </w:rPr>
        <w:t>Ulusal</w:t>
      </w:r>
      <w:r w:rsidRPr="00527010">
        <w:rPr>
          <w:rFonts w:eastAsia="Malgun Gothic"/>
          <w:color w:val="000000"/>
          <w:lang w:val="tr-TR" w:eastAsia="en-US"/>
        </w:rPr>
        <w:t xml:space="preserve"> Muamele ayrı disiplinlerdir ve yalnızca Yerel Varlık ile uyumsuz bir önlem söz konusu olduğunda </w:t>
      </w:r>
      <w:r w:rsidR="009A5C1C" w:rsidRPr="00527010">
        <w:rPr>
          <w:rFonts w:eastAsia="Malgun Gothic"/>
          <w:color w:val="000000"/>
          <w:lang w:val="tr-TR" w:eastAsia="en-US"/>
        </w:rPr>
        <w:t>Ulusal</w:t>
      </w:r>
      <w:r w:rsidRPr="00527010">
        <w:rPr>
          <w:rFonts w:eastAsia="Malgun Gothic"/>
          <w:color w:val="000000"/>
          <w:lang w:val="tr-TR" w:eastAsia="en-US"/>
        </w:rPr>
        <w:t xml:space="preserve"> Muameleye karşı da çekince alınması gerekmez.</w:t>
      </w:r>
    </w:p>
    <w:p w:rsidR="009D3DD4" w:rsidRPr="000E5A2D" w:rsidRDefault="00F92E17" w:rsidP="00527010">
      <w:pPr>
        <w:tabs>
          <w:tab w:val="left" w:pos="720"/>
          <w:tab w:val="left" w:pos="1440"/>
          <w:tab w:val="left" w:pos="2160"/>
        </w:tabs>
        <w:spacing w:after="240"/>
        <w:ind w:left="720" w:hanging="720"/>
        <w:jc w:val="both"/>
        <w:rPr>
          <w:rFonts w:eastAsia="Malgun Gothic"/>
          <w:color w:val="000000"/>
          <w:lang w:val="tr-TR" w:eastAsia="en-US"/>
        </w:rPr>
      </w:pPr>
      <w:r w:rsidRPr="000E5A2D">
        <w:rPr>
          <w:rFonts w:eastAsia="Malgun Gothic"/>
          <w:color w:val="000000"/>
          <w:lang w:val="tr-TR" w:eastAsia="en-US"/>
        </w:rPr>
        <w:t>5.</w:t>
      </w:r>
      <w:r w:rsidRPr="000E5A2D">
        <w:rPr>
          <w:rFonts w:eastAsia="Malgun Gothic"/>
          <w:color w:val="000000"/>
          <w:lang w:val="tr-TR" w:eastAsia="en-US"/>
        </w:rPr>
        <w:tab/>
      </w:r>
      <w:r w:rsidRPr="00527010">
        <w:rPr>
          <w:rFonts w:eastAsia="Malgun Gothic"/>
          <w:color w:val="000000"/>
          <w:lang w:val="tr-TR" w:eastAsia="en-US"/>
        </w:rPr>
        <w:t xml:space="preserve">Sınır ötesi hizmet ticaretine ilişkin çekince ve taahhütler, 3 Eylül 1993 tarihli </w:t>
      </w:r>
      <w:proofErr w:type="gramStart"/>
      <w:r w:rsidRPr="00527010">
        <w:rPr>
          <w:rFonts w:eastAsia="Malgun Gothic"/>
          <w:color w:val="000000"/>
          <w:lang w:val="tr-TR" w:eastAsia="en-US"/>
        </w:rPr>
        <w:t>MTN.GNS</w:t>
      </w:r>
      <w:proofErr w:type="gramEnd"/>
      <w:r w:rsidRPr="00527010">
        <w:rPr>
          <w:rFonts w:eastAsia="Malgun Gothic"/>
          <w:color w:val="000000"/>
          <w:lang w:val="tr-TR" w:eastAsia="en-US"/>
        </w:rPr>
        <w:t xml:space="preserve">/W/164 ve 30 Kasım 1993 tarihli MTN.GNS/W/164 </w:t>
      </w:r>
      <w:r w:rsidR="00645661" w:rsidRPr="00527010">
        <w:rPr>
          <w:rFonts w:eastAsia="Malgun Gothic"/>
          <w:color w:val="000000"/>
          <w:lang w:val="tr-TR" w:eastAsia="en-US"/>
        </w:rPr>
        <w:t xml:space="preserve">GATT </w:t>
      </w:r>
      <w:r w:rsidRPr="00527010">
        <w:rPr>
          <w:rFonts w:eastAsia="Malgun Gothic"/>
          <w:color w:val="000000"/>
          <w:lang w:val="tr-TR" w:eastAsia="en-US"/>
        </w:rPr>
        <w:t>belgelerinde belirtilen ilgili kılavuzlar ile birlikte değerlendirilecektir.</w:t>
      </w:r>
    </w:p>
    <w:p w:rsidR="005F00E9" w:rsidRPr="00527010" w:rsidRDefault="00F92E17" w:rsidP="00527010">
      <w:pPr>
        <w:tabs>
          <w:tab w:val="left" w:pos="720"/>
          <w:tab w:val="left" w:pos="1440"/>
          <w:tab w:val="left" w:pos="2160"/>
        </w:tabs>
        <w:spacing w:after="240"/>
        <w:ind w:left="720" w:hanging="720"/>
        <w:jc w:val="both"/>
        <w:rPr>
          <w:rFonts w:eastAsia="Malgun Gothic"/>
          <w:color w:val="000000"/>
          <w:lang w:val="tr-TR" w:eastAsia="en-US"/>
        </w:rPr>
      </w:pPr>
      <w:r w:rsidRPr="000E5A2D">
        <w:rPr>
          <w:rFonts w:eastAsia="Malgun Gothic"/>
          <w:color w:val="000000"/>
          <w:lang w:val="tr-TR" w:eastAsia="en-US"/>
        </w:rPr>
        <w:t>6.</w:t>
      </w:r>
      <w:r w:rsidRPr="000E5A2D">
        <w:rPr>
          <w:rFonts w:eastAsia="Malgun Gothic"/>
          <w:color w:val="000000"/>
          <w:lang w:val="tr-TR" w:eastAsia="en-US"/>
        </w:rPr>
        <w:tab/>
      </w:r>
      <w:r w:rsidR="005F00E9" w:rsidRPr="00527010">
        <w:rPr>
          <w:rFonts w:eastAsia="Malgun Gothic"/>
          <w:color w:val="000000"/>
          <w:lang w:val="tr-TR" w:eastAsia="en-US"/>
        </w:rPr>
        <w:t>Her bir liste kaydı aşağıdaki unsurları düzenler:</w:t>
      </w:r>
    </w:p>
    <w:p w:rsidR="00527010" w:rsidRDefault="00770501" w:rsidP="00527010">
      <w:pPr>
        <w:pStyle w:val="ListeParagraf"/>
        <w:numPr>
          <w:ilvl w:val="0"/>
          <w:numId w:val="37"/>
        </w:numPr>
        <w:tabs>
          <w:tab w:val="left" w:pos="720"/>
          <w:tab w:val="left" w:pos="1440"/>
          <w:tab w:val="left" w:pos="2160"/>
        </w:tabs>
        <w:adjustRightInd w:val="0"/>
        <w:spacing w:after="240"/>
        <w:ind w:leftChars="0" w:left="1440" w:hanging="720"/>
        <w:jc w:val="both"/>
        <w:rPr>
          <w:rFonts w:cs="Arial"/>
          <w:lang w:val="tr-TR" w:eastAsia="es-ES"/>
        </w:rPr>
      </w:pPr>
      <w:r w:rsidRPr="00527010">
        <w:rPr>
          <w:rFonts w:cs="Arial"/>
          <w:b/>
          <w:lang w:val="tr-TR" w:eastAsia="es-ES"/>
        </w:rPr>
        <w:t>Sektör</w:t>
      </w:r>
      <w:r w:rsidRPr="00527010">
        <w:rPr>
          <w:rFonts w:cs="Arial"/>
          <w:lang w:val="tr-TR" w:eastAsia="es-ES"/>
        </w:rPr>
        <w:t>, kaydın girildiği sektörü gösterir;</w:t>
      </w:r>
    </w:p>
    <w:p w:rsidR="00770501" w:rsidRPr="00527010" w:rsidRDefault="00770501" w:rsidP="00527010">
      <w:pPr>
        <w:pStyle w:val="ListeParagraf"/>
        <w:numPr>
          <w:ilvl w:val="0"/>
          <w:numId w:val="37"/>
        </w:numPr>
        <w:tabs>
          <w:tab w:val="left" w:pos="720"/>
          <w:tab w:val="left" w:pos="1440"/>
          <w:tab w:val="left" w:pos="2160"/>
        </w:tabs>
        <w:adjustRightInd w:val="0"/>
        <w:spacing w:after="240"/>
        <w:ind w:leftChars="0" w:left="1440" w:hanging="720"/>
        <w:jc w:val="both"/>
        <w:rPr>
          <w:rFonts w:cs="Arial"/>
          <w:lang w:val="tr-TR" w:eastAsia="es-ES"/>
        </w:rPr>
      </w:pPr>
      <w:r w:rsidRPr="00527010">
        <w:rPr>
          <w:rFonts w:cs="Arial"/>
          <w:b/>
          <w:lang w:val="tr-TR" w:eastAsia="es-ES"/>
        </w:rPr>
        <w:t xml:space="preserve">Alt sektör, </w:t>
      </w:r>
      <w:r w:rsidR="00F92E17" w:rsidRPr="00527010">
        <w:rPr>
          <w:rFonts w:cs="Arial"/>
          <w:lang w:val="tr-TR" w:eastAsia="es-ES"/>
        </w:rPr>
        <w:t xml:space="preserve">Singapur için, </w:t>
      </w:r>
      <w:r w:rsidRPr="00527010">
        <w:rPr>
          <w:rFonts w:cs="Arial"/>
          <w:lang w:val="tr-TR" w:eastAsia="es-ES"/>
        </w:rPr>
        <w:t xml:space="preserve">kaydın girildiği belirli alt sektörü gösterir; </w:t>
      </w:r>
    </w:p>
    <w:p w:rsidR="00770501" w:rsidRPr="000E5A2D" w:rsidRDefault="00770501" w:rsidP="00770501">
      <w:pPr>
        <w:tabs>
          <w:tab w:val="left" w:pos="1418"/>
          <w:tab w:val="left" w:pos="2160"/>
        </w:tabs>
        <w:spacing w:after="240"/>
        <w:ind w:left="1418" w:hanging="698"/>
        <w:jc w:val="both"/>
        <w:rPr>
          <w:rFonts w:cs="Arial"/>
          <w:bCs/>
          <w:lang w:val="tr-TR" w:eastAsia="es-ES"/>
        </w:rPr>
      </w:pPr>
      <w:r w:rsidRPr="000E5A2D">
        <w:rPr>
          <w:rFonts w:cs="Arial"/>
          <w:bCs/>
          <w:lang w:val="tr-TR" w:eastAsia="es-ES"/>
        </w:rPr>
        <w:t>(c)</w:t>
      </w:r>
      <w:r w:rsidRPr="000E5A2D">
        <w:rPr>
          <w:rFonts w:cs="Arial"/>
          <w:bCs/>
          <w:lang w:val="tr-TR" w:eastAsia="es-ES"/>
        </w:rPr>
        <w:tab/>
      </w:r>
      <w:r w:rsidRPr="000E5A2D">
        <w:rPr>
          <w:rFonts w:cs="Arial"/>
          <w:b/>
          <w:bCs/>
          <w:lang w:val="tr-TR" w:eastAsia="es-ES"/>
        </w:rPr>
        <w:t>Endüstri sınıflandırması</w:t>
      </w:r>
      <w:r w:rsidRPr="000E5A2D">
        <w:rPr>
          <w:rFonts w:cs="Arial"/>
          <w:bCs/>
          <w:lang w:val="tr-TR" w:eastAsia="es-ES"/>
        </w:rPr>
        <w:t xml:space="preserve">, </w:t>
      </w:r>
      <w:r w:rsidR="00F92E17" w:rsidRPr="000E5A2D">
        <w:rPr>
          <w:rFonts w:cs="Arial"/>
          <w:bCs/>
          <w:lang w:val="tr-TR" w:eastAsia="es-ES"/>
        </w:rPr>
        <w:t xml:space="preserve">Singapur için, </w:t>
      </w:r>
      <w:r w:rsidRPr="000E5A2D">
        <w:rPr>
          <w:rFonts w:cs="Arial"/>
          <w:bCs/>
          <w:lang w:val="tr-TR" w:eastAsia="es-ES"/>
        </w:rPr>
        <w:t xml:space="preserve">uygun olduğu ölçüde, gösterge niteliğindeki Birleşmiş Milletler Merkezi Ürün Sınıflandırmasında (İstatistiki </w:t>
      </w:r>
      <w:r w:rsidRPr="000E5A2D">
        <w:rPr>
          <w:rFonts w:cs="Arial"/>
          <w:bCs/>
          <w:lang w:val="tr-TR" w:eastAsia="es-ES"/>
        </w:rPr>
        <w:lastRenderedPageBreak/>
        <w:t>Belge Seri M No.77, Uluslararası Ekonomik ve Sosyal İlişkiler Departmanı, Birleşmiş Milletler İstatistik Ofisi, New York, 1991) kullanılan CPC Kodlarına göre, istisnai önlemin kapsadığı faaliyeti gösterir;</w:t>
      </w:r>
    </w:p>
    <w:p w:rsidR="006E4060" w:rsidRPr="000E5A2D" w:rsidRDefault="00770501" w:rsidP="000E5A2D">
      <w:pPr>
        <w:tabs>
          <w:tab w:val="left" w:pos="720"/>
          <w:tab w:val="left" w:pos="1440"/>
          <w:tab w:val="left" w:pos="2160"/>
        </w:tabs>
        <w:spacing w:after="240"/>
        <w:ind w:left="1440" w:hanging="720"/>
        <w:jc w:val="both"/>
        <w:rPr>
          <w:rFonts w:cs="Arial"/>
          <w:lang w:val="tr-TR" w:eastAsia="es-ES"/>
        </w:rPr>
      </w:pPr>
      <w:r w:rsidRPr="000E5A2D">
        <w:rPr>
          <w:rFonts w:cs="Arial"/>
          <w:bCs/>
          <w:lang w:val="tr-TR" w:eastAsia="es-ES"/>
        </w:rPr>
        <w:t>(d)</w:t>
      </w:r>
      <w:r w:rsidRPr="000E5A2D">
        <w:rPr>
          <w:rFonts w:cs="Arial"/>
          <w:b/>
          <w:lang w:val="tr-TR" w:eastAsia="es-ES"/>
        </w:rPr>
        <w:tab/>
        <w:t>Çekince Türü</w:t>
      </w:r>
      <w:r w:rsidR="000E5A2D" w:rsidRPr="000E5A2D">
        <w:rPr>
          <w:rFonts w:cs="Arial"/>
          <w:lang w:val="tr-TR" w:eastAsia="es-ES"/>
        </w:rPr>
        <w:t xml:space="preserve">, </w:t>
      </w:r>
      <w:r w:rsidR="006E4060" w:rsidRPr="006E4060">
        <w:rPr>
          <w:rFonts w:cs="Arial"/>
          <w:lang w:val="tr-TR" w:eastAsia="es-ES"/>
        </w:rPr>
        <w:t xml:space="preserve"> </w:t>
      </w:r>
      <w:r w:rsidR="006A5802">
        <w:rPr>
          <w:rFonts w:cs="Arial"/>
          <w:lang w:val="tr-TR" w:eastAsia="es-ES"/>
        </w:rPr>
        <w:t xml:space="preserve">Fasıl 7 (Sınır Ötesi Hizmet Sunumu) Madde </w:t>
      </w:r>
      <w:proofErr w:type="gramStart"/>
      <w:r w:rsidR="006A5802">
        <w:rPr>
          <w:rFonts w:cs="Arial"/>
          <w:lang w:val="tr-TR" w:eastAsia="es-ES"/>
        </w:rPr>
        <w:t>7.6</w:t>
      </w:r>
      <w:r w:rsidR="006E4060">
        <w:rPr>
          <w:rFonts w:cs="Arial"/>
          <w:lang w:val="tr-TR" w:eastAsia="es-ES"/>
        </w:rPr>
        <w:t>’nın</w:t>
      </w:r>
      <w:proofErr w:type="gramEnd"/>
      <w:r w:rsidR="006A5802">
        <w:rPr>
          <w:rFonts w:cs="Arial"/>
          <w:lang w:val="tr-TR" w:eastAsia="es-ES"/>
        </w:rPr>
        <w:t xml:space="preserve"> (İstisnai Önlemler) 2’nci fıkrası ve Fasıl 12 (Yatırım) Madde 12.9</w:t>
      </w:r>
      <w:r w:rsidR="006E4060">
        <w:rPr>
          <w:rFonts w:cs="Arial"/>
          <w:lang w:val="tr-TR" w:eastAsia="es-ES"/>
        </w:rPr>
        <w:t>’un</w:t>
      </w:r>
      <w:r w:rsidR="006A5802">
        <w:rPr>
          <w:rFonts w:cs="Arial"/>
          <w:lang w:val="tr-TR" w:eastAsia="es-ES"/>
        </w:rPr>
        <w:t xml:space="preserve"> </w:t>
      </w:r>
      <w:r w:rsidR="000E5A2D" w:rsidRPr="000E5A2D">
        <w:rPr>
          <w:rFonts w:cs="Arial"/>
          <w:lang w:val="tr-TR" w:eastAsia="es-ES"/>
        </w:rPr>
        <w:t xml:space="preserve">(İstisnai Önlemler) </w:t>
      </w:r>
      <w:r w:rsidR="006E4060">
        <w:rPr>
          <w:rFonts w:cs="Arial"/>
          <w:lang w:val="tr-TR" w:eastAsia="es-ES"/>
        </w:rPr>
        <w:t xml:space="preserve">2’nci fıkrası </w:t>
      </w:r>
      <w:r w:rsidR="000E5A2D" w:rsidRPr="000E5A2D">
        <w:rPr>
          <w:rFonts w:cs="Arial"/>
          <w:lang w:val="tr-TR" w:eastAsia="es-ES"/>
        </w:rPr>
        <w:t>uyarınca</w:t>
      </w:r>
      <w:r w:rsidR="00FC66B1">
        <w:rPr>
          <w:rFonts w:cs="Arial"/>
          <w:lang w:val="tr-TR" w:eastAsia="es-ES"/>
        </w:rPr>
        <w:t>,</w:t>
      </w:r>
      <w:r w:rsidR="006E4060">
        <w:rPr>
          <w:rFonts w:cs="Arial"/>
          <w:lang w:val="tr-TR" w:eastAsia="es-ES"/>
        </w:rPr>
        <w:t xml:space="preserve"> </w:t>
      </w:r>
      <w:r w:rsidR="00FC66B1" w:rsidRPr="000E5A2D">
        <w:rPr>
          <w:rFonts w:cs="Arial"/>
          <w:lang w:val="tr-TR" w:eastAsia="es-ES"/>
        </w:rPr>
        <w:t xml:space="preserve">çekince </w:t>
      </w:r>
      <w:r w:rsidR="00FC66B1">
        <w:rPr>
          <w:rFonts w:cs="Arial"/>
          <w:lang w:val="tr-TR" w:eastAsia="es-ES"/>
        </w:rPr>
        <w:t xml:space="preserve">kapsamında </w:t>
      </w:r>
      <w:r w:rsidR="00FC66B1" w:rsidRPr="000E5A2D">
        <w:rPr>
          <w:rFonts w:cs="Arial"/>
          <w:lang w:val="tr-TR" w:eastAsia="es-ES"/>
        </w:rPr>
        <w:t>liste</w:t>
      </w:r>
      <w:r w:rsidR="00FC66B1">
        <w:rPr>
          <w:rFonts w:cs="Arial"/>
          <w:lang w:val="tr-TR" w:eastAsia="es-ES"/>
        </w:rPr>
        <w:t>lenen</w:t>
      </w:r>
      <w:r w:rsidR="00FC66B1" w:rsidRPr="000E5A2D">
        <w:rPr>
          <w:rFonts w:cs="Arial"/>
          <w:lang w:val="tr-TR" w:eastAsia="es-ES"/>
        </w:rPr>
        <w:t xml:space="preserve"> sektör, alt sektör veya faaliyetler</w:t>
      </w:r>
      <w:r w:rsidR="00FC66B1">
        <w:rPr>
          <w:rFonts w:cs="Arial"/>
          <w:lang w:val="tr-TR" w:eastAsia="es-ES"/>
        </w:rPr>
        <w:t xml:space="preserve">e </w:t>
      </w:r>
      <w:r w:rsidR="006E4060">
        <w:rPr>
          <w:rFonts w:cs="Arial"/>
          <w:lang w:val="tr-TR" w:eastAsia="es-ES"/>
        </w:rPr>
        <w:t>uygulanmayacak olan</w:t>
      </w:r>
      <w:r w:rsidR="000E5A2D" w:rsidRPr="000E5A2D">
        <w:rPr>
          <w:rFonts w:cs="Arial"/>
          <w:lang w:val="tr-TR" w:eastAsia="es-ES"/>
        </w:rPr>
        <w:t>,</w:t>
      </w:r>
      <w:r w:rsidR="006E4060" w:rsidRPr="006E4060">
        <w:rPr>
          <w:rFonts w:cs="Arial"/>
          <w:lang w:val="tr-TR" w:eastAsia="es-ES"/>
        </w:rPr>
        <w:t xml:space="preserve"> </w:t>
      </w:r>
      <w:r w:rsidR="006E4060" w:rsidRPr="000E5A2D">
        <w:rPr>
          <w:rFonts w:cs="Arial"/>
          <w:lang w:val="tr-TR" w:eastAsia="es-ES"/>
        </w:rPr>
        <w:t xml:space="preserve">1’inci fıkrada </w:t>
      </w:r>
      <w:r w:rsidR="00FC66B1">
        <w:rPr>
          <w:rFonts w:cs="Arial"/>
          <w:lang w:val="tr-TR" w:eastAsia="es-ES"/>
        </w:rPr>
        <w:t>atıf yapı</w:t>
      </w:r>
      <w:r w:rsidR="006E4060" w:rsidRPr="000E5A2D">
        <w:rPr>
          <w:rFonts w:cs="Arial"/>
          <w:lang w:val="tr-TR" w:eastAsia="es-ES"/>
        </w:rPr>
        <w:t>lan yükümlülükler</w:t>
      </w:r>
      <w:r w:rsidR="006E4060">
        <w:rPr>
          <w:rFonts w:cs="Arial"/>
          <w:lang w:val="tr-TR" w:eastAsia="es-ES"/>
        </w:rPr>
        <w:t>i belirtir</w:t>
      </w:r>
      <w:r w:rsidRPr="000E5A2D">
        <w:rPr>
          <w:lang w:val="tr-TR"/>
        </w:rPr>
        <w:t xml:space="preserve">; </w:t>
      </w:r>
    </w:p>
    <w:p w:rsidR="001A03BF" w:rsidRPr="000E5A2D" w:rsidRDefault="001A03BF" w:rsidP="00081D4A">
      <w:pPr>
        <w:tabs>
          <w:tab w:val="left" w:pos="-1440"/>
        </w:tabs>
        <w:adjustRightInd w:val="0"/>
        <w:ind w:left="1440" w:hanging="720"/>
        <w:jc w:val="both"/>
        <w:rPr>
          <w:rFonts w:eastAsia="Malgun Gothic"/>
          <w:color w:val="000000"/>
          <w:lang w:val="tr-TR" w:eastAsia="en-US"/>
        </w:rPr>
      </w:pPr>
      <w:r w:rsidRPr="000E5A2D">
        <w:rPr>
          <w:rFonts w:eastAsia="Malgun Gothic"/>
          <w:color w:val="000000"/>
          <w:lang w:val="tr-TR" w:eastAsia="en-US"/>
        </w:rPr>
        <w:t>(e)</w:t>
      </w:r>
      <w:r w:rsidRPr="000E5A2D">
        <w:rPr>
          <w:rFonts w:eastAsia="Malgun Gothic"/>
          <w:color w:val="000000"/>
          <w:lang w:val="tr-TR" w:eastAsia="en-US"/>
        </w:rPr>
        <w:tab/>
      </w:r>
      <w:r w:rsidR="00804F53" w:rsidRPr="000E5A2D">
        <w:rPr>
          <w:rFonts w:cs="Arial"/>
          <w:b/>
          <w:bCs/>
          <w:lang w:val="tr-TR" w:eastAsia="es-ES"/>
        </w:rPr>
        <w:t>Çekincenin</w:t>
      </w:r>
      <w:r w:rsidR="00443A69" w:rsidRPr="000E5A2D">
        <w:rPr>
          <w:rFonts w:cs="Arial"/>
          <w:b/>
          <w:bCs/>
          <w:lang w:val="tr-TR" w:eastAsia="es-ES"/>
        </w:rPr>
        <w:t xml:space="preserve"> Tanımı</w:t>
      </w:r>
      <w:r w:rsidR="00443A69" w:rsidRPr="000E5A2D">
        <w:rPr>
          <w:rFonts w:eastAsia="Malgun Gothic"/>
          <w:color w:val="000000"/>
          <w:lang w:val="tr-TR" w:eastAsia="en-US"/>
        </w:rPr>
        <w:t xml:space="preserve">, çekincenin kapsamında olan sektör, alt sektör ve faaliyetleri </w:t>
      </w:r>
      <w:proofErr w:type="gramStart"/>
      <w:r w:rsidR="00443A69" w:rsidRPr="000E5A2D">
        <w:rPr>
          <w:rFonts w:eastAsia="Malgun Gothic"/>
          <w:color w:val="000000"/>
          <w:lang w:val="tr-TR" w:eastAsia="en-US"/>
        </w:rPr>
        <w:t>belirtir</w:t>
      </w:r>
      <w:r w:rsidRPr="000E5A2D">
        <w:rPr>
          <w:rFonts w:eastAsia="Malgun Gothic"/>
          <w:color w:val="000000"/>
          <w:lang w:val="tr-TR"/>
        </w:rPr>
        <w:t>;</w:t>
      </w:r>
      <w:proofErr w:type="gramEnd"/>
      <w:r w:rsidRPr="000E5A2D">
        <w:rPr>
          <w:rFonts w:eastAsia="Malgun Gothic"/>
          <w:color w:val="000000"/>
          <w:lang w:val="tr-TR"/>
        </w:rPr>
        <w:t xml:space="preserve"> </w:t>
      </w:r>
      <w:r w:rsidR="00443A69" w:rsidRPr="000E5A2D">
        <w:rPr>
          <w:rFonts w:eastAsia="Malgun Gothic"/>
          <w:color w:val="000000"/>
          <w:lang w:val="tr-TR" w:eastAsia="en-US"/>
        </w:rPr>
        <w:t>ve</w:t>
      </w:r>
      <w:r w:rsidRPr="000E5A2D">
        <w:rPr>
          <w:rFonts w:eastAsia="Malgun Gothic"/>
          <w:color w:val="000000"/>
          <w:lang w:val="tr-TR" w:eastAsia="en-US"/>
        </w:rPr>
        <w:t xml:space="preserve"> </w:t>
      </w:r>
    </w:p>
    <w:p w:rsidR="001A03BF" w:rsidRPr="000E5A2D" w:rsidRDefault="001A03BF" w:rsidP="00081D4A">
      <w:pPr>
        <w:adjustRightInd w:val="0"/>
        <w:jc w:val="both"/>
        <w:rPr>
          <w:rFonts w:eastAsia="Malgun Gothic"/>
          <w:color w:val="000000"/>
          <w:lang w:val="tr-TR" w:eastAsia="en-US"/>
        </w:rPr>
      </w:pPr>
    </w:p>
    <w:p w:rsidR="001A03BF" w:rsidRPr="000E5A2D" w:rsidRDefault="001A03BF" w:rsidP="00081D4A">
      <w:pPr>
        <w:tabs>
          <w:tab w:val="left" w:pos="-1440"/>
        </w:tabs>
        <w:adjustRightInd w:val="0"/>
        <w:ind w:left="1440" w:hanging="720"/>
        <w:jc w:val="both"/>
        <w:rPr>
          <w:rFonts w:eastAsia="Malgun Gothic"/>
          <w:color w:val="000000"/>
          <w:lang w:val="tr-TR" w:eastAsia="en-US"/>
        </w:rPr>
      </w:pPr>
      <w:r w:rsidRPr="000E5A2D">
        <w:rPr>
          <w:rFonts w:eastAsia="Malgun Gothic"/>
          <w:color w:val="000000"/>
          <w:lang w:val="tr-TR" w:eastAsia="en-US"/>
        </w:rPr>
        <w:t>(</w:t>
      </w:r>
      <w:r w:rsidR="00C067D0" w:rsidRPr="000E5A2D">
        <w:rPr>
          <w:rFonts w:eastAsia="Malgun Gothic"/>
          <w:color w:val="000000"/>
          <w:lang w:val="tr-TR" w:eastAsia="en-US"/>
        </w:rPr>
        <w:t>f</w:t>
      </w:r>
      <w:r w:rsidRPr="000E5A2D">
        <w:rPr>
          <w:rFonts w:eastAsia="Malgun Gothic"/>
          <w:color w:val="000000"/>
          <w:lang w:val="tr-TR" w:eastAsia="en-US"/>
        </w:rPr>
        <w:t>)</w:t>
      </w:r>
      <w:r w:rsidRPr="000E5A2D">
        <w:rPr>
          <w:rFonts w:eastAsia="Malgun Gothic"/>
          <w:color w:val="000000"/>
          <w:lang w:val="tr-TR" w:eastAsia="en-US"/>
        </w:rPr>
        <w:tab/>
      </w:r>
      <w:r w:rsidR="00035654">
        <w:rPr>
          <w:rFonts w:cs="Arial"/>
          <w:b/>
          <w:bCs/>
          <w:lang w:val="tr-TR" w:eastAsia="es-ES"/>
        </w:rPr>
        <w:t>Mevcut Önlemler</w:t>
      </w:r>
      <w:r w:rsidR="00443A69" w:rsidRPr="000E5A2D">
        <w:rPr>
          <w:rFonts w:cs="Arial"/>
          <w:b/>
          <w:bCs/>
          <w:lang w:val="tr-TR" w:eastAsia="es-ES"/>
        </w:rPr>
        <w:t xml:space="preserve">, </w:t>
      </w:r>
      <w:r w:rsidR="00443A69" w:rsidRPr="000E5A2D">
        <w:rPr>
          <w:rFonts w:cs="Arial"/>
          <w:bCs/>
          <w:lang w:val="tr-TR" w:eastAsia="es-ES"/>
        </w:rPr>
        <w:t xml:space="preserve">şeffaflık amacıyla, </w:t>
      </w:r>
      <w:r w:rsidR="00443A69" w:rsidRPr="000E5A2D">
        <w:rPr>
          <w:rFonts w:eastAsia="Malgun Gothic"/>
          <w:color w:val="000000"/>
          <w:lang w:val="tr-TR" w:eastAsia="en-US"/>
        </w:rPr>
        <w:t>çekincenin kapsamında olan sektör, alt sektör ve faaliyetlere uygulanan mevcut önlemleri belirtir</w:t>
      </w:r>
      <w:r w:rsidRPr="000E5A2D">
        <w:rPr>
          <w:rFonts w:eastAsia="Malgun Gothic"/>
          <w:color w:val="000000"/>
          <w:lang w:val="tr-TR" w:eastAsia="en-US"/>
        </w:rPr>
        <w:t xml:space="preserve"> </w:t>
      </w:r>
      <w:r w:rsidR="00443A69" w:rsidRPr="000E5A2D">
        <w:rPr>
          <w:rFonts w:eastAsia="Malgun Gothic"/>
          <w:color w:val="000000"/>
          <w:lang w:val="tr-TR" w:eastAsia="en-US"/>
        </w:rPr>
        <w:t xml:space="preserve">Burada sayılan önlemler örnek niteliğindedir ve tüm önlemleri listelemeyebilir. </w:t>
      </w:r>
    </w:p>
    <w:p w:rsidR="000E5A2D" w:rsidRPr="000E5A2D" w:rsidRDefault="000E5A2D">
      <w:pPr>
        <w:rPr>
          <w:rFonts w:eastAsia="Malgun Gothic"/>
          <w:color w:val="000000"/>
          <w:highlight w:val="yellow"/>
          <w:lang w:val="tr-TR" w:eastAsia="en-US"/>
        </w:rPr>
      </w:pPr>
      <w:r w:rsidRPr="000E5A2D">
        <w:rPr>
          <w:rFonts w:eastAsia="Malgun Gothic"/>
          <w:color w:val="000000"/>
          <w:highlight w:val="yellow"/>
          <w:lang w:val="tr-TR" w:eastAsia="en-US"/>
        </w:rPr>
        <w:br w:type="page"/>
      </w:r>
    </w:p>
    <w:p w:rsidR="001A03BF" w:rsidRDefault="001A03BF"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outlineLvl w:val="0"/>
        <w:rPr>
          <w:b/>
          <w:smallCaps/>
          <w:snapToGrid w:val="0"/>
          <w:lang w:val="tr-TR"/>
        </w:rPr>
      </w:pPr>
      <w:r w:rsidRPr="005F00E9">
        <w:rPr>
          <w:b/>
          <w:smallCaps/>
          <w:snapToGrid w:val="0"/>
          <w:lang w:val="tr-TR"/>
        </w:rPr>
        <w:lastRenderedPageBreak/>
        <w:t>1.</w:t>
      </w:r>
    </w:p>
    <w:p w:rsidR="00527010" w:rsidRPr="005F00E9" w:rsidRDefault="00527010"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outlineLvl w:val="0"/>
        <w:rPr>
          <w:b/>
          <w:smallCaps/>
          <w:snapToGrid w:val="0"/>
          <w:lang w:val="tr-TR"/>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5F00E9" w:rsidTr="001E500E">
        <w:trPr>
          <w:trHeight w:val="346"/>
        </w:trPr>
        <w:tc>
          <w:tcPr>
            <w:tcW w:w="2983" w:type="dxa"/>
          </w:tcPr>
          <w:p w:rsidR="001A03BF" w:rsidRPr="005F00E9" w:rsidRDefault="001A03BF" w:rsidP="00A960D9">
            <w:pPr>
              <w:ind w:left="37"/>
              <w:jc w:val="both"/>
              <w:rPr>
                <w:b/>
                <w:lang w:val="tr-TR"/>
              </w:rPr>
            </w:pPr>
            <w:r w:rsidRPr="005F00E9">
              <w:rPr>
                <w:b/>
                <w:lang w:val="tr-TR"/>
              </w:rPr>
              <w:br w:type="page"/>
            </w:r>
            <w:r w:rsidRPr="005F00E9">
              <w:rPr>
                <w:b/>
                <w:lang w:val="tr-TR"/>
              </w:rPr>
              <w:br w:type="page"/>
            </w:r>
            <w:r w:rsidR="001E500E">
              <w:rPr>
                <w:b/>
                <w:lang w:val="tr-TR"/>
              </w:rPr>
              <w:t>Sektör</w:t>
            </w:r>
          </w:p>
        </w:tc>
        <w:tc>
          <w:tcPr>
            <w:tcW w:w="6000" w:type="dxa"/>
          </w:tcPr>
          <w:p w:rsidR="001A03BF" w:rsidRPr="005F00E9" w:rsidRDefault="001E500E" w:rsidP="00A960D9">
            <w:pPr>
              <w:tabs>
                <w:tab w:val="left" w:pos="2977"/>
              </w:tabs>
              <w:jc w:val="both"/>
              <w:rPr>
                <w:rFonts w:eastAsia="Times New Roman"/>
                <w:b/>
                <w:lang w:val="tr-TR" w:eastAsia="en-US"/>
              </w:rPr>
            </w:pPr>
            <w:r>
              <w:rPr>
                <w:rFonts w:eastAsia="Times New Roman"/>
                <w:lang w:val="tr-TR" w:eastAsia="en-US"/>
              </w:rPr>
              <w:t>Tüm Sektörler</w:t>
            </w:r>
          </w:p>
        </w:tc>
      </w:tr>
      <w:tr w:rsidR="001A03BF" w:rsidRPr="005F00E9" w:rsidTr="001E500E">
        <w:trPr>
          <w:trHeight w:val="309"/>
        </w:trPr>
        <w:tc>
          <w:tcPr>
            <w:tcW w:w="2983" w:type="dxa"/>
          </w:tcPr>
          <w:p w:rsidR="001A03BF" w:rsidRPr="005F00E9" w:rsidRDefault="001E500E" w:rsidP="00A960D9">
            <w:pPr>
              <w:jc w:val="both"/>
              <w:rPr>
                <w:b/>
                <w:lang w:val="tr-TR"/>
              </w:rPr>
            </w:pPr>
            <w:r>
              <w:rPr>
                <w:b/>
                <w:lang w:val="tr-TR"/>
              </w:rPr>
              <w:t>Alt Sektör</w:t>
            </w:r>
          </w:p>
        </w:tc>
        <w:tc>
          <w:tcPr>
            <w:tcW w:w="6000" w:type="dxa"/>
          </w:tcPr>
          <w:p w:rsidR="001A03BF" w:rsidRPr="005F00E9" w:rsidRDefault="001A03BF" w:rsidP="00A960D9">
            <w:pPr>
              <w:jc w:val="both"/>
              <w:rPr>
                <w:lang w:val="tr-TR"/>
              </w:rPr>
            </w:pPr>
            <w:r w:rsidRPr="005F00E9">
              <w:rPr>
                <w:lang w:val="tr-TR"/>
              </w:rPr>
              <w:t>-</w:t>
            </w:r>
          </w:p>
        </w:tc>
      </w:tr>
      <w:tr w:rsidR="001E500E" w:rsidRPr="005F00E9" w:rsidTr="001E500E">
        <w:trPr>
          <w:trHeight w:val="630"/>
        </w:trPr>
        <w:tc>
          <w:tcPr>
            <w:tcW w:w="2983" w:type="dxa"/>
          </w:tcPr>
          <w:p w:rsidR="001E500E" w:rsidRPr="005F00E9" w:rsidRDefault="001E500E" w:rsidP="001E500E">
            <w:pPr>
              <w:jc w:val="both"/>
              <w:rPr>
                <w:b/>
                <w:lang w:val="tr-TR"/>
              </w:rPr>
            </w:pPr>
            <w:r>
              <w:rPr>
                <w:b/>
                <w:lang w:val="tr-TR"/>
              </w:rPr>
              <w:t>Endüstri Sınıflandırması</w:t>
            </w:r>
            <w:r w:rsidRPr="003068B2">
              <w:rPr>
                <w:b/>
                <w:lang w:val="tr-TR"/>
              </w:rPr>
              <w:t xml:space="preserve"> </w:t>
            </w:r>
          </w:p>
        </w:tc>
        <w:tc>
          <w:tcPr>
            <w:tcW w:w="6000" w:type="dxa"/>
          </w:tcPr>
          <w:p w:rsidR="001E500E" w:rsidRPr="005F00E9" w:rsidRDefault="001E500E" w:rsidP="001E500E">
            <w:pPr>
              <w:jc w:val="both"/>
              <w:rPr>
                <w:lang w:val="tr-TR"/>
              </w:rPr>
            </w:pPr>
            <w:r w:rsidRPr="005F00E9">
              <w:rPr>
                <w:lang w:val="tr-TR"/>
              </w:rPr>
              <w:t>-</w:t>
            </w:r>
          </w:p>
        </w:tc>
      </w:tr>
      <w:tr w:rsidR="001A03BF" w:rsidRPr="005F00E9" w:rsidTr="001E500E">
        <w:trPr>
          <w:trHeight w:val="630"/>
        </w:trPr>
        <w:tc>
          <w:tcPr>
            <w:tcW w:w="2983" w:type="dxa"/>
          </w:tcPr>
          <w:p w:rsidR="001A03BF" w:rsidRPr="005F00E9" w:rsidRDefault="001E500E" w:rsidP="00A960D9">
            <w:pPr>
              <w:ind w:left="37"/>
              <w:rPr>
                <w:b/>
                <w:lang w:val="tr-TR"/>
              </w:rPr>
            </w:pPr>
            <w:r>
              <w:rPr>
                <w:rFonts w:eastAsia="Times New Roman"/>
                <w:b/>
                <w:lang w:val="tr-TR" w:eastAsia="en-US"/>
              </w:rPr>
              <w:t>Çekince Türü</w:t>
            </w:r>
          </w:p>
        </w:tc>
        <w:tc>
          <w:tcPr>
            <w:tcW w:w="6000" w:type="dxa"/>
          </w:tcPr>
          <w:p w:rsidR="001A03BF" w:rsidRPr="005F00E9" w:rsidRDefault="009A5C1C" w:rsidP="00A960D9">
            <w:pPr>
              <w:jc w:val="both"/>
              <w:rPr>
                <w:lang w:val="tr-TR"/>
              </w:rPr>
            </w:pPr>
            <w:r>
              <w:rPr>
                <w:lang w:val="tr-TR"/>
              </w:rPr>
              <w:t>Ulusal</w:t>
            </w:r>
            <w:r w:rsidR="00BB65FA">
              <w:rPr>
                <w:lang w:val="tr-TR"/>
              </w:rPr>
              <w:t xml:space="preserve"> Muamele</w:t>
            </w:r>
            <w:r w:rsidR="001A03BF" w:rsidRPr="005F00E9">
              <w:rPr>
                <w:lang w:val="tr-TR"/>
              </w:rPr>
              <w:t xml:space="preserve"> (</w:t>
            </w:r>
            <w:r w:rsidR="00BB65FA">
              <w:rPr>
                <w:lang w:val="tr-TR"/>
              </w:rPr>
              <w:t>Madde</w:t>
            </w:r>
            <w:r w:rsidR="001A03BF" w:rsidRPr="005F00E9">
              <w:rPr>
                <w:lang w:val="tr-TR"/>
              </w:rPr>
              <w:t xml:space="preserve"> </w:t>
            </w:r>
            <w:proofErr w:type="gramStart"/>
            <w:r w:rsidR="001A03BF" w:rsidRPr="005F00E9">
              <w:rPr>
                <w:lang w:val="tr-TR"/>
              </w:rPr>
              <w:t>7.3</w:t>
            </w:r>
            <w:proofErr w:type="gramEnd"/>
            <w:r w:rsidR="001A03BF" w:rsidRPr="005F00E9">
              <w:rPr>
                <w:lang w:val="tr-TR"/>
              </w:rPr>
              <w:t>)</w:t>
            </w:r>
          </w:p>
          <w:p w:rsidR="001A03BF" w:rsidRPr="005F00E9" w:rsidRDefault="00F4314C" w:rsidP="00A960D9">
            <w:pPr>
              <w:jc w:val="both"/>
              <w:rPr>
                <w:lang w:val="tr-TR"/>
              </w:rPr>
            </w:pPr>
            <w:r w:rsidRPr="005F00E9">
              <w:rPr>
                <w:rFonts w:cs="Arial"/>
                <w:lang w:val="tr-TR" w:eastAsia="es-ES"/>
              </w:rPr>
              <w:t>Pazara Giriş</w:t>
            </w:r>
            <w:r w:rsidRPr="005F00E9">
              <w:rPr>
                <w:lang w:val="tr-TR"/>
              </w:rPr>
              <w:t xml:space="preserve"> </w:t>
            </w:r>
            <w:r w:rsidR="001A03BF" w:rsidRPr="005F00E9">
              <w:rPr>
                <w:lang w:val="tr-TR"/>
              </w:rPr>
              <w:t>(</w:t>
            </w:r>
            <w:r w:rsidR="00BB65FA">
              <w:rPr>
                <w:lang w:val="tr-TR"/>
              </w:rPr>
              <w:t>Madde</w:t>
            </w:r>
            <w:r w:rsidR="00BB65FA" w:rsidRPr="005F00E9">
              <w:rPr>
                <w:lang w:val="tr-TR"/>
              </w:rPr>
              <w:t xml:space="preserve"> </w:t>
            </w:r>
            <w:proofErr w:type="gramStart"/>
            <w:r w:rsidR="001A03BF" w:rsidRPr="005F00E9">
              <w:rPr>
                <w:lang w:val="tr-TR"/>
              </w:rPr>
              <w:t>7.</w:t>
            </w:r>
            <w:r w:rsidR="007A6E2E" w:rsidRPr="005F00E9">
              <w:rPr>
                <w:lang w:val="tr-TR"/>
              </w:rPr>
              <w:t>4</w:t>
            </w:r>
            <w:proofErr w:type="gramEnd"/>
            <w:r w:rsidR="001A03BF" w:rsidRPr="005F00E9">
              <w:rPr>
                <w:lang w:val="tr-TR"/>
              </w:rPr>
              <w:t>)</w:t>
            </w:r>
          </w:p>
          <w:p w:rsidR="001A03BF" w:rsidRPr="005F00E9" w:rsidRDefault="00F4314C" w:rsidP="00A960D9">
            <w:pPr>
              <w:jc w:val="both"/>
              <w:rPr>
                <w:lang w:val="tr-TR"/>
              </w:rPr>
            </w:pPr>
            <w:r>
              <w:rPr>
                <w:lang w:val="tr-TR"/>
              </w:rPr>
              <w:t>Yerel Varlık</w:t>
            </w:r>
            <w:r w:rsidR="001A03BF" w:rsidRPr="005F00E9">
              <w:rPr>
                <w:lang w:val="tr-TR"/>
              </w:rPr>
              <w:t xml:space="preserve"> (</w:t>
            </w:r>
            <w:r w:rsidR="00BB65FA">
              <w:rPr>
                <w:lang w:val="tr-TR"/>
              </w:rPr>
              <w:t>Madde</w:t>
            </w:r>
            <w:r w:rsidR="00BB65FA" w:rsidRPr="005F00E9">
              <w:rPr>
                <w:lang w:val="tr-TR"/>
              </w:rPr>
              <w:t xml:space="preserve"> </w:t>
            </w:r>
            <w:proofErr w:type="gramStart"/>
            <w:r w:rsidR="001A03BF" w:rsidRPr="005F00E9">
              <w:rPr>
                <w:lang w:val="tr-TR"/>
              </w:rPr>
              <w:t>7.</w:t>
            </w:r>
            <w:r w:rsidR="007A6E2E" w:rsidRPr="005F00E9">
              <w:rPr>
                <w:lang w:val="tr-TR"/>
              </w:rPr>
              <w:t>5</w:t>
            </w:r>
            <w:proofErr w:type="gramEnd"/>
            <w:r w:rsidR="001A03BF" w:rsidRPr="005F00E9">
              <w:rPr>
                <w:lang w:val="tr-TR"/>
              </w:rPr>
              <w:t>)</w:t>
            </w:r>
          </w:p>
          <w:p w:rsidR="001A03BF" w:rsidRPr="005F00E9" w:rsidRDefault="001A03BF" w:rsidP="00A960D9">
            <w:pPr>
              <w:jc w:val="both"/>
              <w:rPr>
                <w:lang w:val="tr-TR"/>
              </w:rPr>
            </w:pPr>
          </w:p>
        </w:tc>
      </w:tr>
      <w:tr w:rsidR="001A03BF" w:rsidRPr="00B55F62" w:rsidTr="001E500E">
        <w:trPr>
          <w:trHeight w:val="283"/>
        </w:trPr>
        <w:tc>
          <w:tcPr>
            <w:tcW w:w="2983" w:type="dxa"/>
          </w:tcPr>
          <w:p w:rsidR="001A03BF" w:rsidRPr="005F00E9" w:rsidRDefault="001E500E" w:rsidP="001E500E">
            <w:pPr>
              <w:ind w:left="37"/>
              <w:rPr>
                <w:b/>
                <w:lang w:val="tr-TR"/>
              </w:rPr>
            </w:pPr>
            <w:r>
              <w:rPr>
                <w:rFonts w:eastAsia="Times New Roman"/>
                <w:b/>
                <w:lang w:val="tr-TR" w:eastAsia="en-US"/>
              </w:rPr>
              <w:t>Çekincenin Tanımı</w:t>
            </w:r>
          </w:p>
        </w:tc>
        <w:tc>
          <w:tcPr>
            <w:tcW w:w="6000" w:type="dxa"/>
          </w:tcPr>
          <w:p w:rsidR="001A03BF" w:rsidRPr="005F00E9" w:rsidRDefault="00F4314C" w:rsidP="00A960D9">
            <w:pPr>
              <w:jc w:val="both"/>
              <w:rPr>
                <w:u w:val="single"/>
                <w:lang w:val="tr-TR"/>
              </w:rPr>
            </w:pPr>
            <w:r>
              <w:rPr>
                <w:u w:val="single"/>
                <w:lang w:val="tr-TR"/>
              </w:rPr>
              <w:t xml:space="preserve">Sınır Ötesi </w:t>
            </w:r>
            <w:r w:rsidR="0034749C">
              <w:rPr>
                <w:u w:val="single"/>
                <w:lang w:val="tr-TR"/>
              </w:rPr>
              <w:t>Hizmet Ticareti</w:t>
            </w:r>
            <w:r w:rsidR="001A03BF" w:rsidRPr="005F00E9">
              <w:rPr>
                <w:u w:val="single"/>
                <w:lang w:val="tr-TR"/>
              </w:rPr>
              <w:t xml:space="preserve">: </w:t>
            </w:r>
          </w:p>
          <w:p w:rsidR="001A03BF" w:rsidRPr="005F00E9" w:rsidRDefault="001A03BF" w:rsidP="00A960D9">
            <w:pPr>
              <w:jc w:val="both"/>
              <w:rPr>
                <w:lang w:val="tr-TR"/>
              </w:rPr>
            </w:pPr>
          </w:p>
          <w:p w:rsidR="001A03BF" w:rsidRDefault="0034749C" w:rsidP="005A1434">
            <w:pPr>
              <w:keepNext/>
              <w:keepLines/>
              <w:tabs>
                <w:tab w:val="left" w:pos="369"/>
              </w:tabs>
              <w:jc w:val="both"/>
              <w:rPr>
                <w:lang w:val="tr-TR"/>
              </w:rPr>
            </w:pPr>
            <w:r>
              <w:rPr>
                <w:lang w:val="tr-TR"/>
              </w:rPr>
              <w:t xml:space="preserve">Fasıl 11 (Gerçek Kişilerin Geçici Dolaşımı) hükümleri </w:t>
            </w:r>
            <w:r w:rsidR="00FC66B1">
              <w:rPr>
                <w:lang w:val="tr-TR"/>
              </w:rPr>
              <w:t>saklı kalmak</w:t>
            </w:r>
            <w:r>
              <w:rPr>
                <w:lang w:val="tr-TR"/>
              </w:rPr>
              <w:t xml:space="preserve"> üzere</w:t>
            </w:r>
            <w:r w:rsidR="00FC66B1">
              <w:rPr>
                <w:lang w:val="tr-TR"/>
              </w:rPr>
              <w:t>,</w:t>
            </w:r>
            <w:r>
              <w:rPr>
                <w:lang w:val="tr-TR"/>
              </w:rPr>
              <w:t xml:space="preserve"> </w:t>
            </w:r>
            <w:r w:rsidR="005A1434">
              <w:rPr>
                <w:lang w:val="tr-TR"/>
              </w:rPr>
              <w:t xml:space="preserve">Singapur, gerçek kişilerin varlığı veya göçmenlik, </w:t>
            </w:r>
            <w:r w:rsidR="005A1434" w:rsidRPr="007C21D2">
              <w:rPr>
                <w:lang w:val="tr-TR"/>
              </w:rPr>
              <w:t xml:space="preserve">giriş ve geçici kalış </w:t>
            </w:r>
            <w:proofErr w:type="gramStart"/>
            <w:r w:rsidR="005A1434" w:rsidRPr="007C21D2">
              <w:rPr>
                <w:lang w:val="tr-TR"/>
              </w:rPr>
              <w:t>dahil</w:t>
            </w:r>
            <w:proofErr w:type="gramEnd"/>
            <w:r w:rsidR="005A1434" w:rsidRPr="007C21D2">
              <w:rPr>
                <w:lang w:val="tr-TR"/>
              </w:rPr>
              <w:t xml:space="preserve"> gerçek kişilerin diğer dolaşımları yolu ile bir</w:t>
            </w:r>
            <w:r w:rsidR="005A1434">
              <w:rPr>
                <w:lang w:val="tr-TR"/>
              </w:rPr>
              <w:t xml:space="preserve"> hizmetin sunulmasına ilişkin her türlü önlemi alma ve sürdürme hakkını saklı tutar.</w:t>
            </w:r>
          </w:p>
          <w:p w:rsidR="005A1434" w:rsidRPr="005F00E9" w:rsidRDefault="005A1434" w:rsidP="005A1434">
            <w:pPr>
              <w:keepNext/>
              <w:keepLines/>
              <w:tabs>
                <w:tab w:val="left" w:pos="369"/>
              </w:tabs>
              <w:jc w:val="both"/>
              <w:rPr>
                <w:lang w:val="tr-TR"/>
              </w:rPr>
            </w:pPr>
          </w:p>
        </w:tc>
      </w:tr>
      <w:tr w:rsidR="001E500E" w:rsidRPr="005F00E9" w:rsidTr="001E500E">
        <w:trPr>
          <w:trHeight w:val="283"/>
        </w:trPr>
        <w:tc>
          <w:tcPr>
            <w:tcW w:w="2983" w:type="dxa"/>
            <w:tcBorders>
              <w:top w:val="single" w:sz="4" w:space="0" w:color="auto"/>
              <w:left w:val="single" w:sz="4" w:space="0" w:color="auto"/>
              <w:bottom w:val="single" w:sz="4" w:space="0" w:color="auto"/>
              <w:right w:val="single" w:sz="4" w:space="0" w:color="auto"/>
            </w:tcBorders>
          </w:tcPr>
          <w:p w:rsidR="001E500E" w:rsidRPr="005F00E9" w:rsidRDefault="00035654" w:rsidP="001E500E">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1E500E" w:rsidRPr="005F00E9" w:rsidRDefault="005A1434" w:rsidP="005A1434">
            <w:pPr>
              <w:jc w:val="both"/>
              <w:rPr>
                <w:lang w:val="tr-TR"/>
              </w:rPr>
            </w:pPr>
            <w:r>
              <w:rPr>
                <w:lang w:val="tr-TR"/>
              </w:rPr>
              <w:t>-</w:t>
            </w:r>
          </w:p>
        </w:tc>
      </w:tr>
    </w:tbl>
    <w:p w:rsidR="001A03BF" w:rsidRPr="005F00E9" w:rsidRDefault="001A03BF" w:rsidP="00081D4A">
      <w:pPr>
        <w:rPr>
          <w:lang w:val="tr-TR"/>
        </w:rPr>
      </w:pPr>
      <w:r w:rsidRPr="005F00E9">
        <w:rPr>
          <w:lang w:val="tr-TR"/>
        </w:rPr>
        <w:br w:type="page"/>
      </w:r>
    </w:p>
    <w:p w:rsidR="001A03BF" w:rsidRDefault="001A03BF" w:rsidP="00081D4A">
      <w:pPr>
        <w:rPr>
          <w:b/>
          <w:lang w:val="tr-TR"/>
        </w:rPr>
      </w:pPr>
      <w:r w:rsidRPr="005F00E9">
        <w:rPr>
          <w:b/>
          <w:lang w:val="tr-TR"/>
        </w:rPr>
        <w:lastRenderedPageBreak/>
        <w:t>2.</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F478F3" w:rsidRPr="005F00E9" w:rsidTr="00F478F3">
        <w:trPr>
          <w:trHeight w:val="283"/>
        </w:trPr>
        <w:tc>
          <w:tcPr>
            <w:tcW w:w="2984" w:type="dxa"/>
          </w:tcPr>
          <w:p w:rsidR="00F478F3" w:rsidRPr="005F00E9" w:rsidRDefault="00F478F3" w:rsidP="00F478F3">
            <w:pPr>
              <w:ind w:left="37"/>
              <w:rPr>
                <w:rFonts w:ascii="Tms Rmn" w:hAnsi="Tms Rmn"/>
                <w:lang w:val="tr-TR" w:eastAsia="en-US"/>
              </w:rPr>
            </w:pPr>
            <w:r w:rsidRPr="005F00E9">
              <w:rPr>
                <w:b/>
                <w:lang w:val="tr-TR"/>
              </w:rPr>
              <w:br w:type="page"/>
            </w:r>
            <w:r w:rsidRPr="005F00E9">
              <w:rPr>
                <w:b/>
                <w:lang w:val="tr-TR"/>
              </w:rPr>
              <w:br w:type="page"/>
            </w:r>
            <w:r>
              <w:rPr>
                <w:b/>
                <w:lang w:val="tr-TR"/>
              </w:rPr>
              <w:t>Sektör</w:t>
            </w:r>
          </w:p>
        </w:tc>
        <w:tc>
          <w:tcPr>
            <w:tcW w:w="5999" w:type="dxa"/>
          </w:tcPr>
          <w:p w:rsidR="00F478F3" w:rsidRPr="005F00E9" w:rsidRDefault="00F478F3" w:rsidP="00F478F3">
            <w:pPr>
              <w:jc w:val="both"/>
              <w:rPr>
                <w:lang w:val="tr-TR"/>
              </w:rPr>
            </w:pPr>
            <w:r>
              <w:rPr>
                <w:lang w:val="tr-TR"/>
              </w:rPr>
              <w:t>Tüm Sektörler</w:t>
            </w:r>
          </w:p>
        </w:tc>
      </w:tr>
      <w:tr w:rsidR="00F478F3" w:rsidRPr="005F00E9" w:rsidTr="00F478F3">
        <w:trPr>
          <w:trHeight w:val="283"/>
        </w:trPr>
        <w:tc>
          <w:tcPr>
            <w:tcW w:w="2984" w:type="dxa"/>
          </w:tcPr>
          <w:p w:rsidR="00F478F3" w:rsidRPr="005F00E9" w:rsidRDefault="00F478F3" w:rsidP="00F478F3">
            <w:pPr>
              <w:ind w:left="37"/>
              <w:rPr>
                <w:rFonts w:eastAsia="Times New Roman"/>
                <w:b/>
                <w:lang w:val="tr-TR" w:eastAsia="en-US"/>
              </w:rPr>
            </w:pPr>
            <w:r>
              <w:rPr>
                <w:b/>
                <w:lang w:val="tr-TR"/>
              </w:rPr>
              <w:t>Alt Sektör</w:t>
            </w:r>
          </w:p>
        </w:tc>
        <w:tc>
          <w:tcPr>
            <w:tcW w:w="5999" w:type="dxa"/>
          </w:tcPr>
          <w:p w:rsidR="00F478F3" w:rsidRPr="005F00E9" w:rsidRDefault="00F478F3" w:rsidP="00F478F3">
            <w:pPr>
              <w:jc w:val="both"/>
              <w:rPr>
                <w:lang w:val="tr-TR"/>
              </w:rPr>
            </w:pPr>
            <w:r w:rsidRPr="005F00E9">
              <w:rPr>
                <w:lang w:val="tr-TR"/>
              </w:rPr>
              <w:t>-</w:t>
            </w:r>
          </w:p>
        </w:tc>
      </w:tr>
      <w:tr w:rsidR="00F478F3" w:rsidRPr="005F00E9" w:rsidTr="00F478F3">
        <w:trPr>
          <w:trHeight w:val="283"/>
        </w:trPr>
        <w:tc>
          <w:tcPr>
            <w:tcW w:w="2984" w:type="dxa"/>
          </w:tcPr>
          <w:p w:rsidR="00F478F3" w:rsidRPr="005F00E9" w:rsidRDefault="00F478F3" w:rsidP="00F478F3">
            <w:pPr>
              <w:ind w:left="37"/>
              <w:rPr>
                <w:rFonts w:eastAsia="Times New Roman"/>
                <w:b/>
                <w:lang w:val="tr-TR" w:eastAsia="en-US"/>
              </w:rPr>
            </w:pPr>
            <w:r>
              <w:rPr>
                <w:b/>
                <w:lang w:val="tr-TR"/>
              </w:rPr>
              <w:t>Endüstri Sınıflandırması</w:t>
            </w:r>
            <w:r w:rsidRPr="003068B2">
              <w:rPr>
                <w:b/>
                <w:lang w:val="tr-TR"/>
              </w:rPr>
              <w:t xml:space="preserve"> </w:t>
            </w:r>
          </w:p>
        </w:tc>
        <w:tc>
          <w:tcPr>
            <w:tcW w:w="5999" w:type="dxa"/>
          </w:tcPr>
          <w:p w:rsidR="00F478F3" w:rsidRPr="005F00E9" w:rsidRDefault="00F478F3" w:rsidP="00F478F3">
            <w:pPr>
              <w:jc w:val="both"/>
              <w:rPr>
                <w:lang w:val="tr-TR"/>
              </w:rPr>
            </w:pPr>
            <w:r w:rsidRPr="005F00E9">
              <w:rPr>
                <w:lang w:val="tr-TR"/>
              </w:rPr>
              <w:t>-</w:t>
            </w:r>
          </w:p>
        </w:tc>
      </w:tr>
      <w:tr w:rsidR="00F478F3" w:rsidRPr="00B55F62" w:rsidTr="00F478F3">
        <w:trPr>
          <w:trHeight w:val="283"/>
        </w:trPr>
        <w:tc>
          <w:tcPr>
            <w:tcW w:w="2984" w:type="dxa"/>
          </w:tcPr>
          <w:p w:rsidR="00F478F3" w:rsidRPr="005F00E9" w:rsidRDefault="00F478F3" w:rsidP="00F478F3">
            <w:pPr>
              <w:ind w:left="37"/>
              <w:rPr>
                <w:rFonts w:eastAsia="Times New Roman"/>
                <w:b/>
                <w:lang w:val="tr-TR" w:eastAsia="en-US"/>
              </w:rPr>
            </w:pPr>
            <w:r>
              <w:rPr>
                <w:rFonts w:eastAsia="Times New Roman"/>
                <w:b/>
                <w:lang w:val="tr-TR" w:eastAsia="en-US"/>
              </w:rPr>
              <w:t>Çekince Türü</w:t>
            </w:r>
          </w:p>
        </w:tc>
        <w:tc>
          <w:tcPr>
            <w:tcW w:w="5999" w:type="dxa"/>
          </w:tcPr>
          <w:p w:rsidR="00F478F3" w:rsidRPr="005F00E9" w:rsidRDefault="009A5C1C" w:rsidP="00F478F3">
            <w:pPr>
              <w:jc w:val="both"/>
              <w:rPr>
                <w:lang w:val="tr-TR"/>
              </w:rPr>
            </w:pPr>
            <w:r>
              <w:rPr>
                <w:lang w:val="tr-TR"/>
              </w:rPr>
              <w:t>Ulusal</w:t>
            </w:r>
            <w:r w:rsidR="00F478F3">
              <w:rPr>
                <w:lang w:val="tr-TR"/>
              </w:rPr>
              <w:t xml:space="preserve"> Muamele</w:t>
            </w:r>
            <w:r w:rsidR="00F478F3" w:rsidRPr="005F00E9">
              <w:rPr>
                <w:lang w:val="tr-TR"/>
              </w:rPr>
              <w:t xml:space="preserve"> (</w:t>
            </w:r>
            <w:r w:rsidR="00F478F3">
              <w:rPr>
                <w:lang w:val="tr-TR"/>
              </w:rPr>
              <w:t>Madde</w:t>
            </w:r>
            <w:r w:rsidR="00F478F3" w:rsidRPr="005F00E9">
              <w:rPr>
                <w:lang w:val="tr-TR"/>
              </w:rPr>
              <w:t xml:space="preserve"> </w:t>
            </w:r>
            <w:proofErr w:type="gramStart"/>
            <w:r w:rsidR="00F478F3" w:rsidRPr="005F00E9">
              <w:rPr>
                <w:lang w:val="tr-TR"/>
              </w:rPr>
              <w:t>7.3</w:t>
            </w:r>
            <w:proofErr w:type="gramEnd"/>
            <w:r w:rsidR="00F478F3" w:rsidRPr="005F00E9">
              <w:rPr>
                <w:lang w:val="tr-TR"/>
              </w:rPr>
              <w:t xml:space="preserve"> </w:t>
            </w:r>
            <w:r w:rsidR="00F478F3">
              <w:rPr>
                <w:lang w:val="tr-TR"/>
              </w:rPr>
              <w:t>ve</w:t>
            </w:r>
            <w:r w:rsidR="00F478F3" w:rsidRPr="005F00E9">
              <w:rPr>
                <w:lang w:val="tr-TR"/>
              </w:rPr>
              <w:t xml:space="preserve"> </w:t>
            </w:r>
            <w:r w:rsidR="00F478F3">
              <w:rPr>
                <w:lang w:val="tr-TR"/>
              </w:rPr>
              <w:t>Madde</w:t>
            </w:r>
            <w:r w:rsidR="00F478F3" w:rsidRPr="005F00E9">
              <w:rPr>
                <w:lang w:val="tr-TR"/>
              </w:rPr>
              <w:t xml:space="preserve"> </w:t>
            </w:r>
            <w:r w:rsidR="005E7990">
              <w:rPr>
                <w:lang w:val="tr-TR"/>
              </w:rPr>
              <w:t>12</w:t>
            </w:r>
            <w:r w:rsidR="00F478F3" w:rsidRPr="005F00E9">
              <w:rPr>
                <w:lang w:val="tr-TR"/>
              </w:rPr>
              <w:t>.4)</w:t>
            </w:r>
          </w:p>
          <w:p w:rsidR="00F478F3" w:rsidRPr="005F00E9" w:rsidRDefault="00F478F3" w:rsidP="00F478F3">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F478F3" w:rsidRPr="005F00E9" w:rsidRDefault="00F478F3" w:rsidP="00F478F3">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F478F3" w:rsidRPr="005F00E9" w:rsidRDefault="00F478F3" w:rsidP="00F478F3">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F478F3" w:rsidRPr="005F00E9" w:rsidRDefault="00F478F3" w:rsidP="00F478F3">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F478F3" w:rsidRPr="005F00E9" w:rsidRDefault="00F478F3" w:rsidP="00F478F3">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F478F3" w:rsidRPr="00B55F62" w:rsidTr="00F478F3">
        <w:trPr>
          <w:trHeight w:val="283"/>
        </w:trPr>
        <w:tc>
          <w:tcPr>
            <w:tcW w:w="2984" w:type="dxa"/>
          </w:tcPr>
          <w:p w:rsidR="00F478F3" w:rsidRPr="005F00E9" w:rsidRDefault="00F478F3" w:rsidP="00F478F3">
            <w:pPr>
              <w:ind w:left="37"/>
              <w:rPr>
                <w:rFonts w:eastAsia="Times New Roman"/>
                <w:b/>
                <w:lang w:val="tr-TR" w:eastAsia="en-US"/>
              </w:rPr>
            </w:pPr>
            <w:r>
              <w:rPr>
                <w:rFonts w:eastAsia="Times New Roman"/>
                <w:b/>
                <w:lang w:val="tr-TR" w:eastAsia="en-US"/>
              </w:rPr>
              <w:t>Çekincenin Tanımı</w:t>
            </w:r>
          </w:p>
        </w:tc>
        <w:tc>
          <w:tcPr>
            <w:tcW w:w="5999" w:type="dxa"/>
          </w:tcPr>
          <w:p w:rsidR="00F478F3" w:rsidRPr="005F00E9" w:rsidRDefault="00F478F3" w:rsidP="00F478F3">
            <w:pPr>
              <w:jc w:val="both"/>
              <w:rPr>
                <w:rFonts w:eastAsia="Times New Roman"/>
                <w:bCs/>
                <w:lang w:val="tr-TR" w:eastAsia="en-US"/>
              </w:rPr>
            </w:pPr>
            <w:r>
              <w:rPr>
                <w:u w:val="single"/>
                <w:lang w:val="tr-TR"/>
              </w:rPr>
              <w:t>Sınır Ötesi Hizmet Sunumu ve Yatırımlar</w:t>
            </w:r>
            <w:r w:rsidRPr="005F00E9">
              <w:rPr>
                <w:rFonts w:eastAsia="Times New Roman"/>
                <w:bCs/>
                <w:lang w:val="tr-TR" w:eastAsia="en-US"/>
              </w:rPr>
              <w:t>:</w:t>
            </w:r>
          </w:p>
          <w:p w:rsidR="00F478F3" w:rsidRDefault="00F478F3" w:rsidP="00F478F3">
            <w:pPr>
              <w:jc w:val="both"/>
              <w:rPr>
                <w:rFonts w:eastAsia="Times New Roman"/>
                <w:bCs/>
                <w:lang w:val="tr-TR" w:eastAsia="en-US"/>
              </w:rPr>
            </w:pPr>
          </w:p>
          <w:p w:rsidR="001719EB" w:rsidRPr="001719EB" w:rsidRDefault="001719EB" w:rsidP="001719EB">
            <w:pPr>
              <w:keepNext/>
              <w:keepLines/>
              <w:tabs>
                <w:tab w:val="left" w:pos="369"/>
              </w:tabs>
              <w:jc w:val="both"/>
              <w:rPr>
                <w:lang w:val="tr-TR"/>
              </w:rPr>
            </w:pPr>
            <w:r>
              <w:rPr>
                <w:rFonts w:eastAsia="Times New Roman"/>
                <w:bCs/>
                <w:lang w:val="tr-TR" w:eastAsia="en-US"/>
              </w:rPr>
              <w:t xml:space="preserve">Singapur, hastane ve poliklinik gibi devlet tarafından sahip olunan ya da kontrol edilen sağlık kuruluşlarınca sağlık </w:t>
            </w:r>
            <w:r>
              <w:rPr>
                <w:lang w:val="tr-TR"/>
              </w:rPr>
              <w:t xml:space="preserve">hizmetlerinin, bu kuruluşlara, hastane ve polikliniklere, sosyal güvenlik ve kamu eğitimine yatırım yapılması da </w:t>
            </w:r>
            <w:proofErr w:type="gramStart"/>
            <w:r>
              <w:rPr>
                <w:lang w:val="tr-TR"/>
              </w:rPr>
              <w:t>dahil</w:t>
            </w:r>
            <w:proofErr w:type="gramEnd"/>
            <w:r>
              <w:rPr>
                <w:lang w:val="tr-TR"/>
              </w:rPr>
              <w:t xml:space="preserve"> olmak üzere, </w:t>
            </w:r>
            <w:r w:rsidR="0011137C">
              <w:rPr>
                <w:lang w:val="tr-TR"/>
              </w:rPr>
              <w:t xml:space="preserve">sunulmasını etkileyen </w:t>
            </w:r>
            <w:r>
              <w:rPr>
                <w:lang w:val="tr-TR"/>
              </w:rPr>
              <w:t>her türlü önlemi alma ve sürdürme hakkını saklı tutar.</w:t>
            </w:r>
          </w:p>
          <w:p w:rsidR="00F478F3" w:rsidRPr="005F00E9" w:rsidRDefault="00F478F3" w:rsidP="004C708F">
            <w:pPr>
              <w:keepNext/>
              <w:keepLines/>
              <w:tabs>
                <w:tab w:val="left" w:pos="369"/>
              </w:tabs>
              <w:jc w:val="both"/>
              <w:rPr>
                <w:u w:val="single"/>
                <w:lang w:val="tr-TR"/>
              </w:rPr>
            </w:pPr>
          </w:p>
        </w:tc>
      </w:tr>
      <w:tr w:rsidR="00F478F3" w:rsidRPr="005F00E9" w:rsidTr="00F478F3">
        <w:trPr>
          <w:trHeight w:val="283"/>
        </w:trPr>
        <w:tc>
          <w:tcPr>
            <w:tcW w:w="2984" w:type="dxa"/>
            <w:tcBorders>
              <w:top w:val="single" w:sz="4" w:space="0" w:color="auto"/>
              <w:left w:val="single" w:sz="4" w:space="0" w:color="auto"/>
              <w:bottom w:val="single" w:sz="4" w:space="0" w:color="auto"/>
              <w:right w:val="single" w:sz="4" w:space="0" w:color="auto"/>
            </w:tcBorders>
          </w:tcPr>
          <w:p w:rsidR="00F478F3" w:rsidRPr="005F00E9" w:rsidRDefault="00035654" w:rsidP="00F478F3">
            <w:pPr>
              <w:ind w:left="37"/>
              <w:rPr>
                <w:rFonts w:eastAsia="Times New Roman"/>
                <w:b/>
                <w:lang w:val="tr-TR" w:eastAsia="en-US"/>
              </w:rPr>
            </w:pPr>
            <w:r>
              <w:rPr>
                <w:rFonts w:eastAsia="Times New Roman"/>
                <w:b/>
                <w:lang w:val="tr-TR" w:eastAsia="en-US"/>
              </w:rPr>
              <w:t>Mevcut Önlemler</w:t>
            </w:r>
          </w:p>
        </w:tc>
        <w:tc>
          <w:tcPr>
            <w:tcW w:w="5999" w:type="dxa"/>
            <w:tcBorders>
              <w:top w:val="single" w:sz="4" w:space="0" w:color="auto"/>
              <w:left w:val="single" w:sz="4" w:space="0" w:color="auto"/>
              <w:bottom w:val="single" w:sz="4" w:space="0" w:color="auto"/>
              <w:right w:val="single" w:sz="4" w:space="0" w:color="auto"/>
            </w:tcBorders>
          </w:tcPr>
          <w:p w:rsidR="00F478F3" w:rsidRPr="005F00E9" w:rsidRDefault="00F478F3" w:rsidP="00F478F3">
            <w:pPr>
              <w:jc w:val="both"/>
              <w:rPr>
                <w:rFonts w:eastAsia="Times New Roman"/>
                <w:bCs/>
                <w:lang w:val="tr-TR" w:eastAsia="en-US"/>
              </w:rPr>
            </w:pPr>
            <w:r w:rsidRPr="005F00E9">
              <w:rPr>
                <w:rFonts w:eastAsia="Times New Roman"/>
                <w:bCs/>
                <w:lang w:val="tr-TR" w:eastAsia="en-US"/>
              </w:rPr>
              <w:t>-</w:t>
            </w:r>
          </w:p>
        </w:tc>
      </w:tr>
    </w:tbl>
    <w:p w:rsidR="001A03BF" w:rsidRPr="005F00E9" w:rsidRDefault="001A03BF" w:rsidP="00081D4A">
      <w:pPr>
        <w:jc w:val="both"/>
        <w:rPr>
          <w:rFonts w:ascii="Tms Rmn" w:hAnsi="Tms Rmn"/>
          <w:lang w:val="tr-TR" w:eastAsia="en-US"/>
        </w:rPr>
      </w:pPr>
    </w:p>
    <w:p w:rsidR="001A03BF" w:rsidRPr="005F00E9" w:rsidRDefault="001A03BF" w:rsidP="00081D4A">
      <w:pPr>
        <w:jc w:val="both"/>
        <w:rPr>
          <w:rFonts w:ascii="Tms Rmn" w:hAnsi="Tms Rmn"/>
          <w:lang w:val="tr-TR" w:eastAsia="en-US"/>
        </w:rPr>
      </w:pPr>
      <w:r w:rsidRPr="005F00E9">
        <w:rPr>
          <w:rFonts w:ascii="Tms Rmn" w:hAnsi="Tms Rmn"/>
          <w:lang w:val="tr-TR" w:eastAsia="en-US"/>
        </w:rPr>
        <w:tab/>
      </w:r>
      <w:r w:rsidRPr="005F00E9">
        <w:rPr>
          <w:rFonts w:ascii="Tms Rmn" w:hAnsi="Tms Rmn"/>
          <w:lang w:val="tr-TR" w:eastAsia="en-US"/>
        </w:rPr>
        <w:tab/>
      </w:r>
      <w:r w:rsidRPr="005F00E9">
        <w:rPr>
          <w:rFonts w:ascii="Tms Rmn" w:hAnsi="Tms Rmn"/>
          <w:lang w:val="tr-TR" w:eastAsia="en-US"/>
        </w:rPr>
        <w:tab/>
      </w:r>
    </w:p>
    <w:p w:rsidR="001A03BF" w:rsidRPr="005F00E9" w:rsidRDefault="001A03BF" w:rsidP="00081D4A">
      <w:pPr>
        <w:rPr>
          <w:rFonts w:ascii="Tms Rmn" w:hAnsi="Tms Rmn"/>
          <w:lang w:val="tr-TR" w:eastAsia="en-US"/>
        </w:rPr>
      </w:pPr>
      <w:r w:rsidRPr="005F00E9">
        <w:rPr>
          <w:rFonts w:ascii="Tms Rmn" w:hAnsi="Tms Rmn"/>
          <w:lang w:val="tr-TR" w:eastAsia="en-US"/>
        </w:rPr>
        <w:br w:type="page"/>
      </w:r>
    </w:p>
    <w:p w:rsidR="001A03BF" w:rsidRDefault="001A03BF" w:rsidP="00081D4A">
      <w:pPr>
        <w:jc w:val="both"/>
        <w:rPr>
          <w:rFonts w:ascii="Tms Rmn" w:hAnsi="Tms Rmn"/>
          <w:b/>
          <w:lang w:val="tr-TR" w:eastAsia="en-US"/>
        </w:rPr>
      </w:pPr>
      <w:r w:rsidRPr="005F00E9">
        <w:rPr>
          <w:rFonts w:ascii="Tms Rmn" w:hAnsi="Tms Rmn"/>
          <w:b/>
          <w:lang w:val="tr-TR" w:eastAsia="en-US"/>
        </w:rPr>
        <w:lastRenderedPageBreak/>
        <w:t>3.</w:t>
      </w:r>
    </w:p>
    <w:p w:rsidR="00527010" w:rsidRPr="005F00E9" w:rsidRDefault="00527010" w:rsidP="00081D4A">
      <w:pPr>
        <w:jc w:val="both"/>
        <w:rPr>
          <w:rFonts w:ascii="Tms Rmn" w:hAnsi="Tms Rm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C63977" w:rsidRPr="005F00E9" w:rsidTr="00C63977">
        <w:trPr>
          <w:trHeight w:val="346"/>
        </w:trPr>
        <w:tc>
          <w:tcPr>
            <w:tcW w:w="2983" w:type="dxa"/>
          </w:tcPr>
          <w:p w:rsidR="00C63977" w:rsidRPr="005F00E9" w:rsidRDefault="00C63977" w:rsidP="00C63977">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C63977" w:rsidRPr="005F00E9" w:rsidRDefault="00C63977" w:rsidP="00C63977">
            <w:pPr>
              <w:jc w:val="both"/>
              <w:rPr>
                <w:rFonts w:ascii="Tms Rmn" w:hAnsi="Tms Rmn"/>
                <w:lang w:val="tr-TR"/>
              </w:rPr>
            </w:pPr>
            <w:r>
              <w:rPr>
                <w:rFonts w:ascii="Tms Rmn" w:hAnsi="Tms Rmn"/>
                <w:lang w:val="tr-TR" w:eastAsia="en-US"/>
              </w:rPr>
              <w:t>Tüm Sektörler</w:t>
            </w:r>
          </w:p>
          <w:p w:rsidR="00C63977" w:rsidRPr="005F00E9" w:rsidRDefault="00C63977" w:rsidP="00C63977">
            <w:pPr>
              <w:jc w:val="both"/>
              <w:rPr>
                <w:lang w:val="tr-TR"/>
              </w:rPr>
            </w:pPr>
          </w:p>
        </w:tc>
      </w:tr>
      <w:tr w:rsidR="00C63977" w:rsidRPr="005F00E9" w:rsidTr="00C63977">
        <w:trPr>
          <w:trHeight w:val="309"/>
        </w:trPr>
        <w:tc>
          <w:tcPr>
            <w:tcW w:w="2983" w:type="dxa"/>
          </w:tcPr>
          <w:p w:rsidR="00C63977" w:rsidRPr="005F00E9" w:rsidRDefault="00C63977" w:rsidP="00C63977">
            <w:pPr>
              <w:jc w:val="both"/>
              <w:rPr>
                <w:b/>
                <w:lang w:val="tr-TR"/>
              </w:rPr>
            </w:pPr>
            <w:r>
              <w:rPr>
                <w:b/>
                <w:lang w:val="tr-TR"/>
              </w:rPr>
              <w:t>Alt Sektör</w:t>
            </w:r>
          </w:p>
        </w:tc>
        <w:tc>
          <w:tcPr>
            <w:tcW w:w="6000" w:type="dxa"/>
          </w:tcPr>
          <w:p w:rsidR="00C63977" w:rsidRPr="005F00E9" w:rsidRDefault="00C63977" w:rsidP="00C63977">
            <w:pPr>
              <w:jc w:val="both"/>
              <w:rPr>
                <w:lang w:val="tr-TR"/>
              </w:rPr>
            </w:pPr>
            <w:r w:rsidRPr="005F00E9">
              <w:rPr>
                <w:lang w:val="tr-TR"/>
              </w:rPr>
              <w:t>-</w:t>
            </w:r>
          </w:p>
        </w:tc>
      </w:tr>
      <w:tr w:rsidR="00C63977" w:rsidRPr="005F00E9" w:rsidTr="00C63977">
        <w:trPr>
          <w:trHeight w:val="630"/>
        </w:trPr>
        <w:tc>
          <w:tcPr>
            <w:tcW w:w="2983" w:type="dxa"/>
          </w:tcPr>
          <w:p w:rsidR="00C63977" w:rsidRPr="005F00E9" w:rsidRDefault="00C63977" w:rsidP="00C63977">
            <w:pPr>
              <w:jc w:val="both"/>
              <w:rPr>
                <w:b/>
                <w:lang w:val="tr-TR"/>
              </w:rPr>
            </w:pPr>
            <w:r>
              <w:rPr>
                <w:b/>
                <w:lang w:val="tr-TR"/>
              </w:rPr>
              <w:t>Endüstri Sınıflandırması</w:t>
            </w:r>
            <w:r w:rsidRPr="003068B2">
              <w:rPr>
                <w:b/>
                <w:lang w:val="tr-TR"/>
              </w:rPr>
              <w:t xml:space="preserve"> </w:t>
            </w:r>
          </w:p>
        </w:tc>
        <w:tc>
          <w:tcPr>
            <w:tcW w:w="6000" w:type="dxa"/>
          </w:tcPr>
          <w:p w:rsidR="00C63977" w:rsidRPr="005F00E9" w:rsidRDefault="00C63977" w:rsidP="00C63977">
            <w:pPr>
              <w:jc w:val="both"/>
              <w:rPr>
                <w:lang w:val="tr-TR"/>
              </w:rPr>
            </w:pPr>
            <w:r w:rsidRPr="005F00E9">
              <w:rPr>
                <w:lang w:val="tr-TR"/>
              </w:rPr>
              <w:t>-</w:t>
            </w:r>
          </w:p>
        </w:tc>
      </w:tr>
      <w:tr w:rsidR="00C63977" w:rsidRPr="00B55F62" w:rsidTr="00C63977">
        <w:trPr>
          <w:trHeight w:val="630"/>
        </w:trPr>
        <w:tc>
          <w:tcPr>
            <w:tcW w:w="2983" w:type="dxa"/>
          </w:tcPr>
          <w:p w:rsidR="00C63977" w:rsidRPr="005F00E9" w:rsidRDefault="00C63977" w:rsidP="00C63977">
            <w:pPr>
              <w:ind w:left="37"/>
              <w:rPr>
                <w:rFonts w:eastAsia="Times New Roman"/>
                <w:b/>
                <w:lang w:val="tr-TR" w:eastAsia="en-US"/>
              </w:rPr>
            </w:pPr>
            <w:r>
              <w:rPr>
                <w:rFonts w:eastAsia="Times New Roman"/>
                <w:b/>
                <w:lang w:val="tr-TR" w:eastAsia="en-US"/>
              </w:rPr>
              <w:t>Çekince Türü</w:t>
            </w:r>
          </w:p>
        </w:tc>
        <w:tc>
          <w:tcPr>
            <w:tcW w:w="6000" w:type="dxa"/>
          </w:tcPr>
          <w:p w:rsidR="00C63977" w:rsidRPr="005F00E9" w:rsidRDefault="009A5C1C" w:rsidP="00C63977">
            <w:pPr>
              <w:jc w:val="both"/>
              <w:rPr>
                <w:lang w:val="tr-TR"/>
              </w:rPr>
            </w:pPr>
            <w:r>
              <w:rPr>
                <w:lang w:val="tr-TR"/>
              </w:rPr>
              <w:t>Ulusal</w:t>
            </w:r>
            <w:r w:rsidR="00C63977">
              <w:rPr>
                <w:lang w:val="tr-TR"/>
              </w:rPr>
              <w:t xml:space="preserve"> Muamele</w:t>
            </w:r>
            <w:r w:rsidR="00C63977" w:rsidRPr="005F00E9">
              <w:rPr>
                <w:lang w:val="tr-TR"/>
              </w:rPr>
              <w:t xml:space="preserve"> (</w:t>
            </w:r>
            <w:r w:rsidR="00C63977">
              <w:rPr>
                <w:lang w:val="tr-TR"/>
              </w:rPr>
              <w:t>Madde</w:t>
            </w:r>
            <w:r w:rsidR="00C63977" w:rsidRPr="005F00E9">
              <w:rPr>
                <w:lang w:val="tr-TR"/>
              </w:rPr>
              <w:t xml:space="preserve"> </w:t>
            </w:r>
            <w:proofErr w:type="gramStart"/>
            <w:r w:rsidR="00C63977" w:rsidRPr="005F00E9">
              <w:rPr>
                <w:lang w:val="tr-TR"/>
              </w:rPr>
              <w:t>7.3</w:t>
            </w:r>
            <w:proofErr w:type="gramEnd"/>
            <w:r w:rsidR="00C63977" w:rsidRPr="005F00E9">
              <w:rPr>
                <w:lang w:val="tr-TR"/>
              </w:rPr>
              <w:t xml:space="preserve"> </w:t>
            </w:r>
            <w:r w:rsidR="00C63977">
              <w:rPr>
                <w:lang w:val="tr-TR"/>
              </w:rPr>
              <w:t>ve</w:t>
            </w:r>
            <w:r w:rsidR="00C63977" w:rsidRPr="005F00E9">
              <w:rPr>
                <w:lang w:val="tr-TR"/>
              </w:rPr>
              <w:t xml:space="preserve"> </w:t>
            </w:r>
            <w:r w:rsidR="00C63977">
              <w:rPr>
                <w:lang w:val="tr-TR"/>
              </w:rPr>
              <w:t>Madde</w:t>
            </w:r>
            <w:r w:rsidR="00C63977" w:rsidRPr="005F00E9">
              <w:rPr>
                <w:lang w:val="tr-TR"/>
              </w:rPr>
              <w:t xml:space="preserve"> </w:t>
            </w:r>
            <w:r w:rsidR="005E7990">
              <w:rPr>
                <w:lang w:val="tr-TR"/>
              </w:rPr>
              <w:t>12</w:t>
            </w:r>
            <w:r w:rsidR="00C63977" w:rsidRPr="005F00E9">
              <w:rPr>
                <w:lang w:val="tr-TR"/>
              </w:rPr>
              <w:t>.4)</w:t>
            </w:r>
          </w:p>
          <w:p w:rsidR="00C63977" w:rsidRPr="005F00E9" w:rsidRDefault="00C63977" w:rsidP="00C63977">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C63977" w:rsidRPr="005F00E9" w:rsidRDefault="00C63977" w:rsidP="00C63977">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C63977" w:rsidRPr="005F00E9" w:rsidRDefault="00C63977" w:rsidP="00C63977">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C63977" w:rsidRPr="005F00E9" w:rsidRDefault="00C63977" w:rsidP="00C63977">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C63977" w:rsidRPr="005F00E9" w:rsidRDefault="00C63977" w:rsidP="00C63977">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C63977" w:rsidRPr="00682FAA" w:rsidTr="00C63977">
        <w:trPr>
          <w:trHeight w:val="283"/>
        </w:trPr>
        <w:tc>
          <w:tcPr>
            <w:tcW w:w="2983" w:type="dxa"/>
          </w:tcPr>
          <w:p w:rsidR="00C63977" w:rsidRPr="005F00E9" w:rsidRDefault="00C63977" w:rsidP="00C63977">
            <w:pPr>
              <w:ind w:left="37"/>
              <w:rPr>
                <w:rFonts w:eastAsia="Times New Roman"/>
                <w:b/>
                <w:lang w:val="tr-TR" w:eastAsia="en-US"/>
              </w:rPr>
            </w:pPr>
            <w:r>
              <w:rPr>
                <w:rFonts w:eastAsia="Times New Roman"/>
                <w:b/>
                <w:lang w:val="tr-TR" w:eastAsia="en-US"/>
              </w:rPr>
              <w:t>Çekincenin Tanımı</w:t>
            </w:r>
          </w:p>
        </w:tc>
        <w:tc>
          <w:tcPr>
            <w:tcW w:w="6000" w:type="dxa"/>
          </w:tcPr>
          <w:p w:rsidR="00C63977" w:rsidRPr="005F00E9" w:rsidRDefault="00BF6303" w:rsidP="00C63977">
            <w:pPr>
              <w:jc w:val="both"/>
              <w:rPr>
                <w:rFonts w:ascii="Tms Rmn" w:hAnsi="Tms Rmn"/>
                <w:u w:val="single"/>
                <w:lang w:val="tr-TR" w:eastAsia="en-US"/>
              </w:rPr>
            </w:pPr>
            <w:r>
              <w:rPr>
                <w:u w:val="single"/>
                <w:lang w:val="tr-TR"/>
              </w:rPr>
              <w:t>Sınır Ötesi Hizmet Sunumu ve Yatırımlar</w:t>
            </w:r>
            <w:r w:rsidR="00C63977" w:rsidRPr="005F00E9">
              <w:rPr>
                <w:rFonts w:ascii="Tms Rmn" w:hAnsi="Tms Rmn"/>
                <w:u w:val="single"/>
                <w:lang w:val="tr-TR" w:eastAsia="en-US"/>
              </w:rPr>
              <w:t>:</w:t>
            </w:r>
          </w:p>
          <w:p w:rsidR="00C63977" w:rsidRDefault="00C63977" w:rsidP="00C63977">
            <w:pPr>
              <w:jc w:val="both"/>
              <w:rPr>
                <w:rFonts w:ascii="Tms Rmn" w:hAnsi="Tms Rmn"/>
                <w:lang w:val="tr-TR" w:eastAsia="en-US"/>
              </w:rPr>
            </w:pPr>
          </w:p>
          <w:p w:rsidR="0011137C" w:rsidRPr="0011137C" w:rsidRDefault="0011137C" w:rsidP="0011137C">
            <w:pPr>
              <w:keepNext/>
              <w:keepLines/>
              <w:tabs>
                <w:tab w:val="left" w:pos="369"/>
              </w:tabs>
              <w:jc w:val="both"/>
              <w:rPr>
                <w:lang w:val="tr-TR"/>
              </w:rPr>
            </w:pPr>
            <w:r>
              <w:rPr>
                <w:rFonts w:ascii="Tms Rmn" w:hAnsi="Tms Rmn"/>
                <w:lang w:val="tr-TR" w:eastAsia="en-US"/>
              </w:rPr>
              <w:t xml:space="preserve">Singapur, sosyal hizmetler, sosyal güvenlik, kamu eğitimi, kolluk, ambulans hizmetleri, hapishane hizmetleri ve itfaiye hizmetlerinin </w:t>
            </w:r>
            <w:r>
              <w:rPr>
                <w:lang w:val="tr-TR"/>
              </w:rPr>
              <w:t>sunulmasını etkileyen her türlü önlemi alma ve sürdürme hakkını saklı tutar.</w:t>
            </w:r>
          </w:p>
          <w:p w:rsidR="00C63977" w:rsidRPr="005F00E9" w:rsidRDefault="00C63977" w:rsidP="004C708F">
            <w:pPr>
              <w:keepNext/>
              <w:keepLines/>
              <w:tabs>
                <w:tab w:val="left" w:pos="369"/>
              </w:tabs>
              <w:jc w:val="both"/>
              <w:rPr>
                <w:lang w:val="tr-TR"/>
              </w:rPr>
            </w:pPr>
          </w:p>
        </w:tc>
      </w:tr>
      <w:tr w:rsidR="00C63977" w:rsidRPr="005F00E9" w:rsidTr="00C63977">
        <w:trPr>
          <w:trHeight w:val="283"/>
        </w:trPr>
        <w:tc>
          <w:tcPr>
            <w:tcW w:w="2983" w:type="dxa"/>
            <w:tcBorders>
              <w:top w:val="single" w:sz="4" w:space="0" w:color="auto"/>
              <w:left w:val="single" w:sz="4" w:space="0" w:color="auto"/>
              <w:bottom w:val="single" w:sz="4" w:space="0" w:color="auto"/>
              <w:right w:val="single" w:sz="4" w:space="0" w:color="auto"/>
            </w:tcBorders>
          </w:tcPr>
          <w:p w:rsidR="00C63977" w:rsidRPr="005F00E9" w:rsidRDefault="00035654" w:rsidP="00C63977">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C63977" w:rsidRPr="005F00E9" w:rsidRDefault="00C63977" w:rsidP="00C63977">
            <w:pPr>
              <w:rPr>
                <w:rFonts w:ascii="Tms Rmn" w:hAnsi="Tms Rmn"/>
                <w:lang w:val="tr-TR" w:eastAsia="en-US"/>
              </w:rPr>
            </w:pPr>
            <w:r w:rsidRPr="005F00E9">
              <w:rPr>
                <w:rFonts w:ascii="Tms Rmn" w:hAnsi="Tms Rmn"/>
                <w:lang w:val="tr-TR" w:eastAsia="en-US"/>
              </w:rPr>
              <w:t>-</w:t>
            </w:r>
          </w:p>
        </w:tc>
      </w:tr>
    </w:tbl>
    <w:p w:rsidR="001A03BF" w:rsidRPr="005F00E9" w:rsidRDefault="001A03BF" w:rsidP="00081D4A">
      <w:pPr>
        <w:jc w:val="both"/>
        <w:rPr>
          <w:rFonts w:ascii="Tms Rmn" w:hAnsi="Tms Rmn"/>
          <w:lang w:val="tr-TR"/>
        </w:rPr>
      </w:pPr>
    </w:p>
    <w:p w:rsidR="001A03BF" w:rsidRPr="005F00E9" w:rsidRDefault="001A03BF" w:rsidP="00081D4A">
      <w:pPr>
        <w:jc w:val="both"/>
        <w:rPr>
          <w:rFonts w:ascii="Tms Rmn" w:hAnsi="Tms Rmn"/>
          <w:lang w:val="tr-TR"/>
        </w:rPr>
      </w:pPr>
    </w:p>
    <w:p w:rsidR="00B8290E" w:rsidRPr="005F00E9" w:rsidRDefault="00B8290E">
      <w:pPr>
        <w:rPr>
          <w:rFonts w:ascii="Tms Rmn" w:hAnsi="Tms Rmn"/>
          <w:b/>
          <w:lang w:val="tr-TR" w:eastAsia="en-US"/>
        </w:rPr>
      </w:pPr>
      <w:r w:rsidRPr="005F00E9">
        <w:rPr>
          <w:rFonts w:ascii="Tms Rmn" w:hAnsi="Tms Rmn"/>
          <w:b/>
          <w:lang w:val="tr-TR" w:eastAsia="en-US"/>
        </w:rPr>
        <w:br w:type="page"/>
      </w:r>
    </w:p>
    <w:p w:rsidR="001A03BF" w:rsidRDefault="00CC398B" w:rsidP="00081D4A">
      <w:pPr>
        <w:jc w:val="both"/>
        <w:rPr>
          <w:rFonts w:ascii="Tms Rmn" w:hAnsi="Tms Rmn"/>
          <w:b/>
          <w:lang w:val="tr-TR" w:eastAsia="en-US"/>
        </w:rPr>
      </w:pPr>
      <w:r w:rsidRPr="005F00E9">
        <w:rPr>
          <w:rFonts w:ascii="Tms Rmn" w:hAnsi="Tms Rmn"/>
          <w:b/>
          <w:lang w:val="tr-TR" w:eastAsia="en-US"/>
        </w:rPr>
        <w:lastRenderedPageBreak/>
        <w:t>4.</w:t>
      </w:r>
    </w:p>
    <w:p w:rsidR="00527010" w:rsidRPr="005F00E9" w:rsidRDefault="00527010"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11137C" w:rsidRPr="005F00E9" w:rsidTr="0011137C">
        <w:trPr>
          <w:trHeight w:val="283"/>
        </w:trPr>
        <w:tc>
          <w:tcPr>
            <w:tcW w:w="2982" w:type="dxa"/>
          </w:tcPr>
          <w:p w:rsidR="0011137C" w:rsidRPr="005F00E9" w:rsidRDefault="0011137C" w:rsidP="0011137C">
            <w:pPr>
              <w:ind w:left="37"/>
              <w:rPr>
                <w:rFonts w:ascii="Tms Rmn" w:hAnsi="Tms Rmn"/>
                <w:lang w:val="tr-TR" w:eastAsia="en-US"/>
              </w:rPr>
            </w:pPr>
            <w:r w:rsidRPr="005F00E9">
              <w:rPr>
                <w:b/>
                <w:lang w:val="tr-TR"/>
              </w:rPr>
              <w:br w:type="page"/>
            </w:r>
            <w:r w:rsidRPr="005F00E9">
              <w:rPr>
                <w:b/>
                <w:lang w:val="tr-TR"/>
              </w:rPr>
              <w:br w:type="page"/>
            </w:r>
            <w:r>
              <w:rPr>
                <w:b/>
                <w:lang w:val="tr-TR"/>
              </w:rPr>
              <w:t>Sektör</w:t>
            </w:r>
          </w:p>
        </w:tc>
        <w:tc>
          <w:tcPr>
            <w:tcW w:w="6001" w:type="dxa"/>
          </w:tcPr>
          <w:p w:rsidR="0011137C" w:rsidRPr="005F00E9" w:rsidRDefault="0011137C" w:rsidP="0011137C">
            <w:pPr>
              <w:jc w:val="both"/>
              <w:rPr>
                <w:rFonts w:ascii="Tms Rmn" w:hAnsi="Tms Rmn"/>
                <w:lang w:val="tr-TR"/>
              </w:rPr>
            </w:pPr>
            <w:r>
              <w:rPr>
                <w:rFonts w:ascii="Tms Rmn" w:hAnsi="Tms Rmn"/>
                <w:lang w:val="tr-TR" w:eastAsia="en-US"/>
              </w:rPr>
              <w:t>Tüm Sektörler</w:t>
            </w:r>
          </w:p>
          <w:p w:rsidR="0011137C" w:rsidRDefault="0011137C" w:rsidP="0011137C">
            <w:pPr>
              <w:jc w:val="both"/>
              <w:rPr>
                <w:lang w:val="tr-TR"/>
              </w:rPr>
            </w:pPr>
          </w:p>
        </w:tc>
      </w:tr>
      <w:tr w:rsidR="0011137C" w:rsidRPr="005F00E9" w:rsidTr="0011137C">
        <w:trPr>
          <w:trHeight w:val="283"/>
        </w:trPr>
        <w:tc>
          <w:tcPr>
            <w:tcW w:w="2982" w:type="dxa"/>
          </w:tcPr>
          <w:p w:rsidR="0011137C" w:rsidRPr="005F00E9" w:rsidRDefault="0011137C" w:rsidP="0011137C">
            <w:pPr>
              <w:ind w:left="37"/>
              <w:rPr>
                <w:rFonts w:eastAsia="Times New Roman"/>
                <w:b/>
                <w:lang w:val="tr-TR" w:eastAsia="en-US"/>
              </w:rPr>
            </w:pPr>
            <w:r>
              <w:rPr>
                <w:b/>
                <w:lang w:val="tr-TR"/>
              </w:rPr>
              <w:t>Alt Sektör</w:t>
            </w:r>
          </w:p>
        </w:tc>
        <w:tc>
          <w:tcPr>
            <w:tcW w:w="6001" w:type="dxa"/>
          </w:tcPr>
          <w:p w:rsidR="0011137C" w:rsidRDefault="0011137C" w:rsidP="0011137C">
            <w:pPr>
              <w:jc w:val="both"/>
              <w:rPr>
                <w:lang w:val="tr-TR"/>
              </w:rPr>
            </w:pPr>
            <w:r w:rsidRPr="005F00E9">
              <w:rPr>
                <w:lang w:val="tr-TR"/>
              </w:rPr>
              <w:t>-</w:t>
            </w:r>
          </w:p>
        </w:tc>
      </w:tr>
      <w:tr w:rsidR="0011137C" w:rsidRPr="005F00E9" w:rsidTr="0011137C">
        <w:trPr>
          <w:trHeight w:val="283"/>
        </w:trPr>
        <w:tc>
          <w:tcPr>
            <w:tcW w:w="2982" w:type="dxa"/>
          </w:tcPr>
          <w:p w:rsidR="0011137C" w:rsidRPr="005F00E9" w:rsidRDefault="0011137C" w:rsidP="0011137C">
            <w:pPr>
              <w:ind w:left="37"/>
              <w:rPr>
                <w:rFonts w:eastAsia="Times New Roman"/>
                <w:b/>
                <w:lang w:val="tr-TR" w:eastAsia="en-US"/>
              </w:rPr>
            </w:pPr>
            <w:r>
              <w:rPr>
                <w:b/>
                <w:lang w:val="tr-TR"/>
              </w:rPr>
              <w:t>Endüstri Sınıflandırması</w:t>
            </w:r>
            <w:r w:rsidRPr="003068B2">
              <w:rPr>
                <w:b/>
                <w:lang w:val="tr-TR"/>
              </w:rPr>
              <w:t xml:space="preserve"> </w:t>
            </w:r>
          </w:p>
        </w:tc>
        <w:tc>
          <w:tcPr>
            <w:tcW w:w="6001" w:type="dxa"/>
          </w:tcPr>
          <w:p w:rsidR="0011137C" w:rsidRPr="005F00E9" w:rsidRDefault="0011137C" w:rsidP="0011137C">
            <w:pPr>
              <w:jc w:val="both"/>
              <w:rPr>
                <w:lang w:val="tr-TR"/>
              </w:rPr>
            </w:pPr>
            <w:r w:rsidRPr="005F00E9">
              <w:rPr>
                <w:lang w:val="tr-TR"/>
              </w:rPr>
              <w:t>-</w:t>
            </w:r>
          </w:p>
        </w:tc>
      </w:tr>
      <w:tr w:rsidR="0011137C" w:rsidRPr="00B55F62" w:rsidTr="0011137C">
        <w:trPr>
          <w:trHeight w:val="283"/>
        </w:trPr>
        <w:tc>
          <w:tcPr>
            <w:tcW w:w="2982" w:type="dxa"/>
          </w:tcPr>
          <w:p w:rsidR="0011137C" w:rsidRPr="005F00E9" w:rsidRDefault="0011137C" w:rsidP="0011137C">
            <w:pPr>
              <w:ind w:left="37"/>
              <w:rPr>
                <w:rFonts w:eastAsia="Times New Roman"/>
                <w:b/>
                <w:lang w:val="tr-TR" w:eastAsia="en-US"/>
              </w:rPr>
            </w:pPr>
            <w:r>
              <w:rPr>
                <w:rFonts w:eastAsia="Times New Roman"/>
                <w:b/>
                <w:lang w:val="tr-TR" w:eastAsia="en-US"/>
              </w:rPr>
              <w:t>Çekince Türü</w:t>
            </w:r>
          </w:p>
        </w:tc>
        <w:tc>
          <w:tcPr>
            <w:tcW w:w="6001" w:type="dxa"/>
          </w:tcPr>
          <w:p w:rsidR="0011137C" w:rsidRPr="005F00E9" w:rsidRDefault="009A5C1C" w:rsidP="0011137C">
            <w:pPr>
              <w:jc w:val="both"/>
              <w:rPr>
                <w:lang w:val="tr-TR"/>
              </w:rPr>
            </w:pPr>
            <w:r>
              <w:rPr>
                <w:lang w:val="tr-TR"/>
              </w:rPr>
              <w:t>Ulusal</w:t>
            </w:r>
            <w:r w:rsidR="0011137C">
              <w:rPr>
                <w:lang w:val="tr-TR"/>
              </w:rPr>
              <w:t xml:space="preserve"> Muamele</w:t>
            </w:r>
            <w:r w:rsidR="0011137C" w:rsidRPr="005F00E9">
              <w:rPr>
                <w:lang w:val="tr-TR"/>
              </w:rPr>
              <w:t xml:space="preserve"> (</w:t>
            </w:r>
            <w:r w:rsidR="0011137C">
              <w:rPr>
                <w:lang w:val="tr-TR"/>
              </w:rPr>
              <w:t>Madde</w:t>
            </w:r>
            <w:r w:rsidR="0011137C" w:rsidRPr="005F00E9">
              <w:rPr>
                <w:lang w:val="tr-TR"/>
              </w:rPr>
              <w:t xml:space="preserve"> </w:t>
            </w:r>
            <w:proofErr w:type="gramStart"/>
            <w:r w:rsidR="0011137C" w:rsidRPr="005F00E9">
              <w:rPr>
                <w:lang w:val="tr-TR"/>
              </w:rPr>
              <w:t>7.3</w:t>
            </w:r>
            <w:proofErr w:type="gramEnd"/>
            <w:r w:rsidR="0011137C" w:rsidRPr="005F00E9">
              <w:rPr>
                <w:lang w:val="tr-TR"/>
              </w:rPr>
              <w:t xml:space="preserve"> </w:t>
            </w:r>
            <w:r w:rsidR="0011137C">
              <w:rPr>
                <w:lang w:val="tr-TR"/>
              </w:rPr>
              <w:t>ve</w:t>
            </w:r>
            <w:r w:rsidR="0011137C" w:rsidRPr="005F00E9">
              <w:rPr>
                <w:lang w:val="tr-TR"/>
              </w:rPr>
              <w:t xml:space="preserve"> </w:t>
            </w:r>
            <w:r w:rsidR="0011137C">
              <w:rPr>
                <w:lang w:val="tr-TR"/>
              </w:rPr>
              <w:t>Madde</w:t>
            </w:r>
            <w:r w:rsidR="0011137C" w:rsidRPr="005F00E9">
              <w:rPr>
                <w:lang w:val="tr-TR"/>
              </w:rPr>
              <w:t xml:space="preserve"> </w:t>
            </w:r>
            <w:r w:rsidR="005E7990">
              <w:rPr>
                <w:lang w:val="tr-TR"/>
              </w:rPr>
              <w:t>12</w:t>
            </w:r>
            <w:r w:rsidR="0011137C" w:rsidRPr="005F00E9">
              <w:rPr>
                <w:lang w:val="tr-TR"/>
              </w:rPr>
              <w:t>.4)</w:t>
            </w:r>
          </w:p>
          <w:p w:rsidR="0011137C" w:rsidRPr="005F00E9" w:rsidRDefault="0011137C" w:rsidP="0011137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11137C" w:rsidRPr="005F00E9" w:rsidRDefault="0011137C" w:rsidP="0011137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11137C" w:rsidRPr="005F00E9" w:rsidRDefault="0011137C" w:rsidP="0011137C">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11137C" w:rsidRPr="005F00E9" w:rsidRDefault="0011137C" w:rsidP="0011137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11137C" w:rsidRDefault="0011137C" w:rsidP="0011137C">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11137C" w:rsidRPr="00682FAA" w:rsidTr="0011137C">
        <w:trPr>
          <w:trHeight w:val="283"/>
        </w:trPr>
        <w:tc>
          <w:tcPr>
            <w:tcW w:w="2982" w:type="dxa"/>
          </w:tcPr>
          <w:p w:rsidR="0011137C" w:rsidRPr="005F00E9" w:rsidRDefault="0011137C" w:rsidP="0011137C">
            <w:pPr>
              <w:ind w:left="37"/>
              <w:rPr>
                <w:rFonts w:eastAsia="Times New Roman"/>
                <w:b/>
                <w:lang w:val="tr-TR" w:eastAsia="en-US"/>
              </w:rPr>
            </w:pPr>
            <w:r>
              <w:rPr>
                <w:rFonts w:eastAsia="Times New Roman"/>
                <w:b/>
                <w:lang w:val="tr-TR" w:eastAsia="en-US"/>
              </w:rPr>
              <w:t>Çekincenin Tanımı</w:t>
            </w:r>
          </w:p>
        </w:tc>
        <w:tc>
          <w:tcPr>
            <w:tcW w:w="6001" w:type="dxa"/>
          </w:tcPr>
          <w:p w:rsidR="0011137C" w:rsidRPr="005F00E9" w:rsidRDefault="0011137C" w:rsidP="0011137C">
            <w:pPr>
              <w:jc w:val="both"/>
              <w:rPr>
                <w:rFonts w:ascii="Tms Rmn" w:hAnsi="Tms Rmn"/>
                <w:u w:val="single"/>
                <w:lang w:val="tr-TR" w:eastAsia="en-US"/>
              </w:rPr>
            </w:pPr>
            <w:r>
              <w:rPr>
                <w:u w:val="single"/>
                <w:lang w:val="tr-TR"/>
              </w:rPr>
              <w:t>Sınır Ötesi Hizmet Sunumu ve Yatırımlar</w:t>
            </w:r>
            <w:r w:rsidRPr="005F00E9">
              <w:rPr>
                <w:rFonts w:ascii="Tms Rmn" w:hAnsi="Tms Rmn"/>
                <w:u w:val="single"/>
                <w:lang w:val="tr-TR" w:eastAsia="en-US"/>
              </w:rPr>
              <w:t>:</w:t>
            </w:r>
          </w:p>
          <w:p w:rsidR="0011137C" w:rsidRDefault="0011137C" w:rsidP="0011137C">
            <w:pPr>
              <w:jc w:val="both"/>
              <w:rPr>
                <w:rFonts w:ascii="Tms Rmn" w:hAnsi="Tms Rmn"/>
                <w:lang w:val="tr-TR" w:eastAsia="en-US"/>
              </w:rPr>
            </w:pPr>
          </w:p>
          <w:p w:rsidR="0011137C" w:rsidRPr="0011137C" w:rsidRDefault="0011137C" w:rsidP="0011137C">
            <w:pPr>
              <w:keepNext/>
              <w:keepLines/>
              <w:tabs>
                <w:tab w:val="left" w:pos="369"/>
              </w:tabs>
              <w:jc w:val="both"/>
              <w:rPr>
                <w:lang w:val="tr-TR"/>
              </w:rPr>
            </w:pPr>
            <w:r>
              <w:rPr>
                <w:rFonts w:ascii="Tms Rmn" w:hAnsi="Tms Rmn"/>
                <w:lang w:val="tr-TR" w:eastAsia="en-US"/>
              </w:rPr>
              <w:t>Singapur, devletin mülkiyetindeki taşınmazların devir ve tasfiyesi</w:t>
            </w:r>
            <w:r w:rsidR="00945281">
              <w:rPr>
                <w:rFonts w:ascii="Tms Rmn" w:hAnsi="Tms Rmn"/>
                <w:lang w:val="tr-TR" w:eastAsia="en-US"/>
              </w:rPr>
              <w:t xml:space="preserve"> ile sınırlı olmamakla</w:t>
            </w:r>
            <w:r w:rsidR="00B56C92">
              <w:rPr>
                <w:rFonts w:ascii="Tms Rmn" w:hAnsi="Tms Rmn"/>
                <w:lang w:val="tr-TR" w:eastAsia="en-US"/>
              </w:rPr>
              <w:t xml:space="preserve"> birlikte bunları da </w:t>
            </w:r>
            <w:r>
              <w:rPr>
                <w:lang w:val="tr-TR"/>
              </w:rPr>
              <w:t>etkileyen her türlü önlemi alma ve sürdürme hakkını saklı tutar.</w:t>
            </w:r>
          </w:p>
          <w:p w:rsidR="0011137C" w:rsidRPr="005F00E9" w:rsidRDefault="0011137C" w:rsidP="0011137C">
            <w:pPr>
              <w:jc w:val="both"/>
              <w:rPr>
                <w:rFonts w:eastAsia="Times New Roman"/>
                <w:bCs/>
                <w:u w:val="single"/>
                <w:lang w:val="tr-TR" w:eastAsia="en-US"/>
              </w:rPr>
            </w:pPr>
          </w:p>
        </w:tc>
      </w:tr>
      <w:tr w:rsidR="0011137C" w:rsidRPr="00682FAA" w:rsidTr="007C21D2">
        <w:trPr>
          <w:trHeight w:val="345"/>
        </w:trPr>
        <w:tc>
          <w:tcPr>
            <w:tcW w:w="2982" w:type="dxa"/>
            <w:tcBorders>
              <w:top w:val="single" w:sz="4" w:space="0" w:color="auto"/>
              <w:left w:val="single" w:sz="4" w:space="0" w:color="auto"/>
              <w:bottom w:val="single" w:sz="4" w:space="0" w:color="auto"/>
              <w:right w:val="single" w:sz="4" w:space="0" w:color="auto"/>
            </w:tcBorders>
          </w:tcPr>
          <w:p w:rsidR="0011137C" w:rsidRPr="005F00E9" w:rsidRDefault="00035654" w:rsidP="0011137C">
            <w:pPr>
              <w:ind w:left="37"/>
              <w:rPr>
                <w:rFonts w:eastAsia="Times New Roman"/>
                <w:b/>
                <w:lang w:val="tr-TR" w:eastAsia="en-US"/>
              </w:rPr>
            </w:pPr>
            <w:r>
              <w:rPr>
                <w:rFonts w:eastAsia="Times New Roman"/>
                <w:b/>
                <w:lang w:val="tr-TR" w:eastAsia="en-US"/>
              </w:rPr>
              <w:t>Mevcut Önlemler</w:t>
            </w:r>
          </w:p>
        </w:tc>
        <w:tc>
          <w:tcPr>
            <w:tcW w:w="6001" w:type="dxa"/>
            <w:tcBorders>
              <w:top w:val="single" w:sz="4" w:space="0" w:color="auto"/>
              <w:left w:val="single" w:sz="4" w:space="0" w:color="auto"/>
              <w:bottom w:val="single" w:sz="4" w:space="0" w:color="auto"/>
              <w:right w:val="single" w:sz="4" w:space="0" w:color="auto"/>
            </w:tcBorders>
          </w:tcPr>
          <w:p w:rsidR="0011137C" w:rsidRPr="005F00E9" w:rsidRDefault="00B56C92" w:rsidP="007C21D2">
            <w:pPr>
              <w:jc w:val="both"/>
              <w:rPr>
                <w:rFonts w:eastAsia="Times New Roman"/>
                <w:bCs/>
                <w:lang w:val="tr-TR" w:eastAsia="en-US"/>
              </w:rPr>
            </w:pPr>
            <w:r>
              <w:rPr>
                <w:rFonts w:eastAsia="Times New Roman"/>
                <w:bCs/>
                <w:lang w:val="tr-TR" w:eastAsia="en-US"/>
              </w:rPr>
              <w:t xml:space="preserve">314 sayılı Devlet Arazileri Kanunu, 1996 </w:t>
            </w:r>
            <w:r w:rsidR="007C21D2">
              <w:rPr>
                <w:rFonts w:eastAsia="Times New Roman"/>
                <w:bCs/>
                <w:lang w:val="tr-TR" w:eastAsia="en-US"/>
              </w:rPr>
              <w:t xml:space="preserve">Revize </w:t>
            </w:r>
            <w:r>
              <w:rPr>
                <w:rFonts w:eastAsia="Times New Roman"/>
                <w:bCs/>
                <w:lang w:val="tr-TR" w:eastAsia="en-US"/>
              </w:rPr>
              <w:t>Versiyonu</w:t>
            </w:r>
          </w:p>
        </w:tc>
      </w:tr>
    </w:tbl>
    <w:p w:rsidR="001A03BF" w:rsidRPr="005F00E9" w:rsidRDefault="001A03BF" w:rsidP="00081D4A">
      <w:pPr>
        <w:jc w:val="both"/>
        <w:rPr>
          <w:rFonts w:ascii="Tms Rmn" w:hAnsi="Tms Rmn"/>
          <w:sz w:val="20"/>
          <w:szCs w:val="20"/>
          <w:lang w:val="tr-TR" w:eastAsia="en-US"/>
        </w:rPr>
      </w:pPr>
    </w:p>
    <w:p w:rsidR="001A03BF" w:rsidRPr="005F00E9" w:rsidRDefault="001A03BF" w:rsidP="00081D4A">
      <w:pPr>
        <w:rPr>
          <w:rFonts w:ascii="Tms Rmn" w:hAnsi="Tms Rmn"/>
          <w:sz w:val="20"/>
          <w:szCs w:val="20"/>
          <w:lang w:val="tr-TR" w:eastAsia="en-US"/>
        </w:rPr>
      </w:pPr>
      <w:r w:rsidRPr="005F00E9">
        <w:rPr>
          <w:rFonts w:ascii="Tms Rmn" w:hAnsi="Tms Rmn"/>
          <w:sz w:val="20"/>
          <w:szCs w:val="20"/>
          <w:lang w:val="tr-TR" w:eastAsia="en-US"/>
        </w:rPr>
        <w:br w:type="page"/>
      </w:r>
    </w:p>
    <w:p w:rsidR="001A03BF" w:rsidRDefault="00C645E5" w:rsidP="00081D4A">
      <w:pPr>
        <w:jc w:val="both"/>
        <w:rPr>
          <w:rFonts w:ascii="Tms Rmn" w:hAnsi="Tms Rmn"/>
          <w:b/>
          <w:szCs w:val="20"/>
          <w:lang w:val="tr-TR" w:eastAsia="en-US"/>
        </w:rPr>
      </w:pPr>
      <w:r w:rsidRPr="005F00E9">
        <w:rPr>
          <w:rFonts w:ascii="Tms Rmn" w:hAnsi="Tms Rmn"/>
          <w:b/>
          <w:szCs w:val="20"/>
          <w:lang w:val="tr-TR" w:eastAsia="en-US"/>
        </w:rPr>
        <w:lastRenderedPageBreak/>
        <w:t>5</w:t>
      </w:r>
      <w:r w:rsidR="001A03BF" w:rsidRPr="005F00E9">
        <w:rPr>
          <w:rFonts w:ascii="Tms Rmn" w:hAnsi="Tms Rmn"/>
          <w:b/>
          <w:szCs w:val="20"/>
          <w:lang w:val="tr-TR" w:eastAsia="en-US"/>
        </w:rPr>
        <w:t>.</w:t>
      </w:r>
    </w:p>
    <w:p w:rsidR="00527010" w:rsidRPr="00527010" w:rsidRDefault="00527010" w:rsidP="00081D4A">
      <w:pPr>
        <w:jc w:val="both"/>
        <w:rPr>
          <w:rFonts w:ascii="Tms Rmn" w:hAnsi="Tms Rmn"/>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56C92" w:rsidRPr="005F00E9" w:rsidTr="00B56C92">
        <w:trPr>
          <w:trHeight w:val="346"/>
        </w:trPr>
        <w:tc>
          <w:tcPr>
            <w:tcW w:w="2980" w:type="dxa"/>
          </w:tcPr>
          <w:p w:rsidR="00B56C92" w:rsidRPr="005F00E9" w:rsidRDefault="00B56C92" w:rsidP="00B56C92">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rsidR="00B56C92" w:rsidRPr="005F00E9" w:rsidRDefault="00B56C92" w:rsidP="00B56C92">
            <w:pPr>
              <w:jc w:val="both"/>
              <w:rPr>
                <w:rFonts w:ascii="Tms Rmn" w:hAnsi="Tms Rmn"/>
                <w:lang w:val="tr-TR"/>
              </w:rPr>
            </w:pPr>
            <w:r>
              <w:rPr>
                <w:rFonts w:ascii="Tms Rmn" w:hAnsi="Tms Rmn"/>
                <w:lang w:val="tr-TR" w:eastAsia="en-US"/>
              </w:rPr>
              <w:t>Tüm Sektörler</w:t>
            </w:r>
          </w:p>
          <w:p w:rsidR="00B56C92" w:rsidRDefault="00B56C92" w:rsidP="00B56C92">
            <w:pPr>
              <w:jc w:val="both"/>
              <w:rPr>
                <w:lang w:val="tr-TR"/>
              </w:rPr>
            </w:pPr>
          </w:p>
        </w:tc>
      </w:tr>
      <w:tr w:rsidR="00B56C92" w:rsidRPr="005F00E9" w:rsidTr="00B56C92">
        <w:trPr>
          <w:trHeight w:val="309"/>
        </w:trPr>
        <w:tc>
          <w:tcPr>
            <w:tcW w:w="2980" w:type="dxa"/>
          </w:tcPr>
          <w:p w:rsidR="00B56C92" w:rsidRPr="005F00E9" w:rsidRDefault="00B56C92" w:rsidP="00B56C92">
            <w:pPr>
              <w:jc w:val="both"/>
              <w:rPr>
                <w:b/>
                <w:lang w:val="tr-TR"/>
              </w:rPr>
            </w:pPr>
            <w:r>
              <w:rPr>
                <w:b/>
                <w:lang w:val="tr-TR"/>
              </w:rPr>
              <w:t>Alt Sektör</w:t>
            </w:r>
          </w:p>
        </w:tc>
        <w:tc>
          <w:tcPr>
            <w:tcW w:w="6003" w:type="dxa"/>
          </w:tcPr>
          <w:p w:rsidR="00B56C92" w:rsidRPr="005F00E9" w:rsidRDefault="00B56C92" w:rsidP="00B56C92">
            <w:pPr>
              <w:jc w:val="both"/>
              <w:rPr>
                <w:lang w:val="tr-TR"/>
              </w:rPr>
            </w:pPr>
            <w:r w:rsidRPr="005F00E9">
              <w:rPr>
                <w:lang w:val="tr-TR"/>
              </w:rPr>
              <w:t>-</w:t>
            </w:r>
          </w:p>
        </w:tc>
      </w:tr>
      <w:tr w:rsidR="00B56C92" w:rsidRPr="005F00E9" w:rsidTr="00B56C92">
        <w:trPr>
          <w:trHeight w:val="630"/>
        </w:trPr>
        <w:tc>
          <w:tcPr>
            <w:tcW w:w="2980" w:type="dxa"/>
          </w:tcPr>
          <w:p w:rsidR="00B56C92" w:rsidRPr="005F00E9" w:rsidRDefault="00B56C92" w:rsidP="00B56C92">
            <w:pPr>
              <w:jc w:val="both"/>
              <w:rPr>
                <w:b/>
                <w:lang w:val="tr-TR"/>
              </w:rPr>
            </w:pPr>
            <w:r>
              <w:rPr>
                <w:b/>
                <w:lang w:val="tr-TR"/>
              </w:rPr>
              <w:t>Endüstri Sınıflandırması</w:t>
            </w:r>
            <w:r w:rsidRPr="003068B2">
              <w:rPr>
                <w:b/>
                <w:lang w:val="tr-TR"/>
              </w:rPr>
              <w:t xml:space="preserve"> </w:t>
            </w:r>
          </w:p>
        </w:tc>
        <w:tc>
          <w:tcPr>
            <w:tcW w:w="6003" w:type="dxa"/>
          </w:tcPr>
          <w:p w:rsidR="00B56C92" w:rsidRPr="005F00E9" w:rsidRDefault="00B56C92" w:rsidP="00B56C92">
            <w:pPr>
              <w:jc w:val="both"/>
              <w:rPr>
                <w:lang w:val="tr-TR"/>
              </w:rPr>
            </w:pPr>
            <w:r w:rsidRPr="005F00E9">
              <w:rPr>
                <w:lang w:val="tr-TR"/>
              </w:rPr>
              <w:t>-</w:t>
            </w:r>
          </w:p>
        </w:tc>
      </w:tr>
      <w:tr w:rsidR="00B56C92" w:rsidRPr="00B55F62" w:rsidTr="00B56C92">
        <w:trPr>
          <w:trHeight w:val="630"/>
        </w:trPr>
        <w:tc>
          <w:tcPr>
            <w:tcW w:w="2980" w:type="dxa"/>
          </w:tcPr>
          <w:p w:rsidR="00B56C92" w:rsidRPr="005F00E9" w:rsidRDefault="00B56C92" w:rsidP="00B56C92">
            <w:pPr>
              <w:ind w:left="37"/>
              <w:rPr>
                <w:rFonts w:eastAsia="Times New Roman"/>
                <w:b/>
                <w:lang w:val="tr-TR" w:eastAsia="en-US"/>
              </w:rPr>
            </w:pPr>
            <w:r>
              <w:rPr>
                <w:rFonts w:eastAsia="Times New Roman"/>
                <w:b/>
                <w:lang w:val="tr-TR" w:eastAsia="en-US"/>
              </w:rPr>
              <w:t>Çekince Türü</w:t>
            </w:r>
          </w:p>
        </w:tc>
        <w:tc>
          <w:tcPr>
            <w:tcW w:w="6003" w:type="dxa"/>
          </w:tcPr>
          <w:p w:rsidR="00B56C92" w:rsidRPr="005F00E9" w:rsidRDefault="009A5C1C" w:rsidP="00B56C92">
            <w:pPr>
              <w:jc w:val="both"/>
              <w:rPr>
                <w:lang w:val="tr-TR"/>
              </w:rPr>
            </w:pPr>
            <w:r>
              <w:rPr>
                <w:lang w:val="tr-TR"/>
              </w:rPr>
              <w:t>Ulusal</w:t>
            </w:r>
            <w:r w:rsidR="00B56C92">
              <w:rPr>
                <w:lang w:val="tr-TR"/>
              </w:rPr>
              <w:t xml:space="preserve"> Muamele</w:t>
            </w:r>
            <w:r w:rsidR="00B56C92" w:rsidRPr="005F00E9">
              <w:rPr>
                <w:lang w:val="tr-TR"/>
              </w:rPr>
              <w:t xml:space="preserve"> (</w:t>
            </w:r>
            <w:r w:rsidR="00B56C92">
              <w:rPr>
                <w:lang w:val="tr-TR"/>
              </w:rPr>
              <w:t>Madde</w:t>
            </w:r>
            <w:r w:rsidR="00B56C92" w:rsidRPr="005F00E9">
              <w:rPr>
                <w:lang w:val="tr-TR"/>
              </w:rPr>
              <w:t xml:space="preserve"> </w:t>
            </w:r>
            <w:proofErr w:type="gramStart"/>
            <w:r w:rsidR="00B56C92" w:rsidRPr="005F00E9">
              <w:rPr>
                <w:lang w:val="tr-TR"/>
              </w:rPr>
              <w:t>7.3</w:t>
            </w:r>
            <w:proofErr w:type="gramEnd"/>
            <w:r w:rsidR="00B56C92" w:rsidRPr="005F00E9">
              <w:rPr>
                <w:lang w:val="tr-TR"/>
              </w:rPr>
              <w:t xml:space="preserve"> </w:t>
            </w:r>
            <w:r w:rsidR="00B56C92">
              <w:rPr>
                <w:lang w:val="tr-TR"/>
              </w:rPr>
              <w:t>ve</w:t>
            </w:r>
            <w:r w:rsidR="00B56C92" w:rsidRPr="005F00E9">
              <w:rPr>
                <w:lang w:val="tr-TR"/>
              </w:rPr>
              <w:t xml:space="preserve"> </w:t>
            </w:r>
            <w:r w:rsidR="00B56C92">
              <w:rPr>
                <w:lang w:val="tr-TR"/>
              </w:rPr>
              <w:t>Madde</w:t>
            </w:r>
            <w:r w:rsidR="00B56C92" w:rsidRPr="005F00E9">
              <w:rPr>
                <w:lang w:val="tr-TR"/>
              </w:rPr>
              <w:t xml:space="preserve"> </w:t>
            </w:r>
            <w:r w:rsidR="005E7990">
              <w:rPr>
                <w:lang w:val="tr-TR"/>
              </w:rPr>
              <w:t>12</w:t>
            </w:r>
            <w:r w:rsidR="00B56C92" w:rsidRPr="005F00E9">
              <w:rPr>
                <w:lang w:val="tr-TR"/>
              </w:rPr>
              <w:t>.4)</w:t>
            </w:r>
          </w:p>
          <w:p w:rsidR="00B56C92" w:rsidRPr="005F00E9" w:rsidRDefault="00B56C92" w:rsidP="00B56C92">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B56C92" w:rsidRPr="005F00E9" w:rsidRDefault="00B56C92" w:rsidP="00B56C92">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B56C92" w:rsidRPr="005F00E9" w:rsidRDefault="00B56C92" w:rsidP="00B56C92">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B56C92" w:rsidRPr="005F00E9" w:rsidRDefault="00B56C92" w:rsidP="00B56C92">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B56C92" w:rsidRDefault="00B56C92" w:rsidP="00B56C92">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6C92" w:rsidRPr="00682FAA" w:rsidTr="00B56C92">
        <w:trPr>
          <w:trHeight w:val="283"/>
        </w:trPr>
        <w:tc>
          <w:tcPr>
            <w:tcW w:w="2980" w:type="dxa"/>
          </w:tcPr>
          <w:p w:rsidR="00B56C92" w:rsidRPr="005F00E9" w:rsidRDefault="00B56C92" w:rsidP="00B56C92">
            <w:pPr>
              <w:ind w:left="37"/>
              <w:rPr>
                <w:rFonts w:eastAsia="Times New Roman"/>
                <w:b/>
                <w:lang w:val="tr-TR" w:eastAsia="en-US"/>
              </w:rPr>
            </w:pPr>
            <w:r>
              <w:rPr>
                <w:rFonts w:eastAsia="Times New Roman"/>
                <w:b/>
                <w:lang w:val="tr-TR" w:eastAsia="en-US"/>
              </w:rPr>
              <w:t>Çekincenin Tanımı</w:t>
            </w:r>
          </w:p>
        </w:tc>
        <w:tc>
          <w:tcPr>
            <w:tcW w:w="6003" w:type="dxa"/>
          </w:tcPr>
          <w:p w:rsidR="00B56C92" w:rsidRPr="005F00E9" w:rsidRDefault="00B56C92" w:rsidP="00B56C92">
            <w:pPr>
              <w:jc w:val="both"/>
              <w:rPr>
                <w:rFonts w:ascii="Tms Rmn" w:hAnsi="Tms Rmn"/>
                <w:u w:val="single"/>
                <w:lang w:val="tr-TR" w:eastAsia="en-US"/>
              </w:rPr>
            </w:pPr>
            <w:r>
              <w:rPr>
                <w:u w:val="single"/>
                <w:lang w:val="tr-TR"/>
              </w:rPr>
              <w:t>Sınır Ötesi Hizmet Sunumu ve Yatırımlar</w:t>
            </w:r>
            <w:r w:rsidRPr="005F00E9">
              <w:rPr>
                <w:rFonts w:ascii="Tms Rmn" w:hAnsi="Tms Rmn"/>
                <w:u w:val="single"/>
                <w:lang w:val="tr-TR" w:eastAsia="en-US"/>
              </w:rPr>
              <w:t>:</w:t>
            </w:r>
          </w:p>
          <w:p w:rsidR="00B56C92" w:rsidRDefault="00B56C92" w:rsidP="00B56C92">
            <w:pPr>
              <w:jc w:val="both"/>
              <w:rPr>
                <w:rFonts w:ascii="Tms Rmn" w:hAnsi="Tms Rmn"/>
                <w:lang w:val="tr-TR" w:eastAsia="en-US"/>
              </w:rPr>
            </w:pPr>
          </w:p>
          <w:p w:rsidR="00B56C92" w:rsidRDefault="00B56C92" w:rsidP="00B56C92">
            <w:pPr>
              <w:keepNext/>
              <w:keepLines/>
              <w:tabs>
                <w:tab w:val="left" w:pos="369"/>
              </w:tabs>
              <w:jc w:val="both"/>
              <w:rPr>
                <w:lang w:val="tr-TR"/>
              </w:rPr>
            </w:pPr>
            <w:r>
              <w:rPr>
                <w:rFonts w:ascii="Tms Rmn" w:hAnsi="Tms Rmn"/>
                <w:lang w:val="tr-TR" w:eastAsia="en-US"/>
              </w:rPr>
              <w:t xml:space="preserve">Singapur aşağıda sayılanları </w:t>
            </w:r>
            <w:r>
              <w:rPr>
                <w:lang w:val="tr-TR"/>
              </w:rPr>
              <w:t>etkileyen her türlü önlemi alma ve sürdürme hakkını saklı tutar:</w:t>
            </w:r>
          </w:p>
          <w:p w:rsidR="00B56C92" w:rsidRDefault="00B56C92" w:rsidP="00B56C92">
            <w:pPr>
              <w:keepNext/>
              <w:keepLines/>
              <w:tabs>
                <w:tab w:val="left" w:pos="369"/>
              </w:tabs>
              <w:jc w:val="both"/>
              <w:rPr>
                <w:lang w:val="tr-TR"/>
              </w:rPr>
            </w:pPr>
          </w:p>
          <w:p w:rsidR="00B56C92" w:rsidRPr="00B41E76" w:rsidRDefault="0068360F" w:rsidP="00B41E76">
            <w:pPr>
              <w:pStyle w:val="ListeParagraf"/>
              <w:keepNext/>
              <w:keepLines/>
              <w:numPr>
                <w:ilvl w:val="0"/>
                <w:numId w:val="36"/>
              </w:numPr>
              <w:tabs>
                <w:tab w:val="left" w:pos="369"/>
              </w:tabs>
              <w:ind w:leftChars="0"/>
              <w:jc w:val="both"/>
              <w:rPr>
                <w:lang w:val="tr-TR"/>
              </w:rPr>
            </w:pPr>
            <w:r w:rsidRPr="00B41E76">
              <w:rPr>
                <w:lang w:val="tr-TR"/>
              </w:rPr>
              <w:t xml:space="preserve">Devlet otoritesinin kullanımında sunulan hizmetlerin kısmen ya da tamamen özel sektöre tasfiyesi; </w:t>
            </w:r>
          </w:p>
          <w:p w:rsidR="0068360F" w:rsidRDefault="0068360F" w:rsidP="0068360F">
            <w:pPr>
              <w:pStyle w:val="ListeParagraf"/>
              <w:keepNext/>
              <w:keepLines/>
              <w:tabs>
                <w:tab w:val="left" w:pos="369"/>
              </w:tabs>
              <w:ind w:leftChars="0" w:left="720"/>
              <w:jc w:val="both"/>
              <w:rPr>
                <w:lang w:val="tr-TR"/>
              </w:rPr>
            </w:pPr>
          </w:p>
          <w:p w:rsidR="0068360F" w:rsidRPr="00B41E76" w:rsidRDefault="0068360F" w:rsidP="00B41E76">
            <w:pPr>
              <w:pStyle w:val="ListeParagraf"/>
              <w:keepNext/>
              <w:keepLines/>
              <w:numPr>
                <w:ilvl w:val="0"/>
                <w:numId w:val="36"/>
              </w:numPr>
              <w:tabs>
                <w:tab w:val="left" w:pos="369"/>
              </w:tabs>
              <w:ind w:leftChars="0"/>
              <w:jc w:val="both"/>
              <w:rPr>
                <w:lang w:val="tr-TR"/>
              </w:rPr>
            </w:pPr>
            <w:r w:rsidRPr="00B41E76">
              <w:rPr>
                <w:lang w:val="tr-TR"/>
              </w:rPr>
              <w:t xml:space="preserve">Tamamen Singapur hükümetinin mülkiyetinde olan bir işletmenin </w:t>
            </w:r>
            <w:proofErr w:type="spellStart"/>
            <w:r w:rsidRPr="00B41E76">
              <w:rPr>
                <w:lang w:val="tr-TR"/>
              </w:rPr>
              <w:t>özkaynak</w:t>
            </w:r>
            <w:proofErr w:type="spellEnd"/>
            <w:r w:rsidRPr="00B41E76">
              <w:rPr>
                <w:lang w:val="tr-TR"/>
              </w:rPr>
              <w:t xml:space="preserve"> payı ve /veya malvarlığının </w:t>
            </w:r>
            <w:proofErr w:type="gramStart"/>
            <w:r w:rsidRPr="00B41E76">
              <w:rPr>
                <w:lang w:val="tr-TR"/>
              </w:rPr>
              <w:t>devri;</w:t>
            </w:r>
            <w:proofErr w:type="gramEnd"/>
            <w:r w:rsidRPr="00B41E76">
              <w:rPr>
                <w:lang w:val="tr-TR"/>
              </w:rPr>
              <w:t xml:space="preserve"> ve</w:t>
            </w:r>
          </w:p>
          <w:p w:rsidR="0068360F" w:rsidRPr="0068360F" w:rsidRDefault="0068360F" w:rsidP="0068360F">
            <w:pPr>
              <w:keepNext/>
              <w:keepLines/>
              <w:tabs>
                <w:tab w:val="left" w:pos="369"/>
              </w:tabs>
              <w:jc w:val="both"/>
              <w:rPr>
                <w:lang w:val="tr-TR"/>
              </w:rPr>
            </w:pPr>
          </w:p>
          <w:p w:rsidR="0068360F" w:rsidRPr="00B56C92" w:rsidRDefault="0068360F" w:rsidP="00B41E76">
            <w:pPr>
              <w:pStyle w:val="ListeParagraf"/>
              <w:keepNext/>
              <w:keepLines/>
              <w:numPr>
                <w:ilvl w:val="0"/>
                <w:numId w:val="36"/>
              </w:numPr>
              <w:tabs>
                <w:tab w:val="left" w:pos="369"/>
              </w:tabs>
              <w:ind w:leftChars="0"/>
              <w:jc w:val="both"/>
              <w:rPr>
                <w:lang w:val="tr-TR"/>
              </w:rPr>
            </w:pPr>
            <w:r>
              <w:rPr>
                <w:lang w:val="tr-TR"/>
              </w:rPr>
              <w:t xml:space="preserve">Kısmen Singapur hükümetinin mülkiyetinde olan bir işletmenin </w:t>
            </w:r>
            <w:proofErr w:type="spellStart"/>
            <w:r>
              <w:rPr>
                <w:lang w:val="tr-TR"/>
              </w:rPr>
              <w:t>özkaynak</w:t>
            </w:r>
            <w:proofErr w:type="spellEnd"/>
            <w:r>
              <w:rPr>
                <w:lang w:val="tr-TR"/>
              </w:rPr>
              <w:t xml:space="preserve"> payı ve /veya malvarlığının devri.</w:t>
            </w:r>
          </w:p>
          <w:p w:rsidR="00B56C92" w:rsidRDefault="00B56C92" w:rsidP="00B56C92">
            <w:pPr>
              <w:jc w:val="both"/>
              <w:rPr>
                <w:u w:val="single"/>
                <w:lang w:val="tr-TR"/>
              </w:rPr>
            </w:pPr>
          </w:p>
        </w:tc>
      </w:tr>
      <w:tr w:rsidR="00B56C92" w:rsidRPr="005F00E9" w:rsidTr="00B56C92">
        <w:trPr>
          <w:trHeight w:val="283"/>
        </w:trPr>
        <w:tc>
          <w:tcPr>
            <w:tcW w:w="2980" w:type="dxa"/>
            <w:tcBorders>
              <w:top w:val="single" w:sz="4" w:space="0" w:color="auto"/>
              <w:left w:val="single" w:sz="4" w:space="0" w:color="auto"/>
              <w:bottom w:val="single" w:sz="4" w:space="0" w:color="auto"/>
              <w:right w:val="single" w:sz="4" w:space="0" w:color="auto"/>
            </w:tcBorders>
          </w:tcPr>
          <w:p w:rsidR="00B56C92" w:rsidRPr="005F00E9" w:rsidRDefault="00035654" w:rsidP="00B56C92">
            <w:pPr>
              <w:ind w:left="37"/>
              <w:rPr>
                <w:rFonts w:eastAsia="Times New Roman"/>
                <w:b/>
                <w:lang w:val="tr-TR" w:eastAsia="en-US"/>
              </w:rPr>
            </w:pPr>
            <w:r>
              <w:rPr>
                <w:rFonts w:eastAsia="Times New Roman"/>
                <w:b/>
                <w:lang w:val="tr-TR" w:eastAsia="en-US"/>
              </w:rPr>
              <w:t>Mevcut Önlemler</w:t>
            </w:r>
          </w:p>
        </w:tc>
        <w:tc>
          <w:tcPr>
            <w:tcW w:w="6003" w:type="dxa"/>
            <w:tcBorders>
              <w:top w:val="single" w:sz="4" w:space="0" w:color="auto"/>
              <w:left w:val="single" w:sz="4" w:space="0" w:color="auto"/>
              <w:bottom w:val="single" w:sz="4" w:space="0" w:color="auto"/>
              <w:right w:val="single" w:sz="4" w:space="0" w:color="auto"/>
            </w:tcBorders>
          </w:tcPr>
          <w:p w:rsidR="00B56C92" w:rsidRPr="005F00E9" w:rsidRDefault="00B56C92" w:rsidP="00B56C92">
            <w:pPr>
              <w:rPr>
                <w:lang w:val="tr-TR"/>
              </w:rPr>
            </w:pPr>
            <w:r w:rsidRPr="005F00E9">
              <w:rPr>
                <w:rFonts w:ascii="Tms Rmn" w:hAnsi="Tms Rmn"/>
                <w:lang w:val="tr-TR" w:eastAsia="en-US"/>
              </w:rPr>
              <w:t>-</w:t>
            </w:r>
          </w:p>
        </w:tc>
      </w:tr>
    </w:tbl>
    <w:p w:rsidR="001A03BF" w:rsidRPr="005F00E9" w:rsidRDefault="001A03BF" w:rsidP="00081D4A">
      <w:pPr>
        <w:jc w:val="both"/>
        <w:rPr>
          <w:rFonts w:ascii="Tms Rmn" w:hAnsi="Tms Rmn"/>
          <w:sz w:val="20"/>
          <w:szCs w:val="20"/>
          <w:lang w:val="tr-TR" w:eastAsia="en-US"/>
        </w:rPr>
      </w:pPr>
    </w:p>
    <w:p w:rsidR="001A03BF" w:rsidRPr="005F00E9" w:rsidRDefault="001A03BF" w:rsidP="00081D4A">
      <w:pPr>
        <w:jc w:val="both"/>
        <w:rPr>
          <w:rFonts w:ascii="Tms Rmn" w:hAnsi="Tms Rmn"/>
          <w:sz w:val="20"/>
          <w:szCs w:val="20"/>
          <w:lang w:val="tr-TR" w:eastAsia="en-US"/>
        </w:rPr>
      </w:pPr>
    </w:p>
    <w:p w:rsidR="00345D0F" w:rsidRPr="005F00E9" w:rsidRDefault="00345D0F">
      <w:pPr>
        <w:rPr>
          <w:rFonts w:eastAsia="Times New Roman"/>
          <w:lang w:val="tr-TR" w:eastAsia="en-US"/>
        </w:rPr>
      </w:pPr>
      <w:r w:rsidRPr="005F00E9">
        <w:rPr>
          <w:rFonts w:eastAsia="Times New Roman"/>
          <w:lang w:val="tr-TR" w:eastAsia="en-US"/>
        </w:rPr>
        <w:br w:type="page"/>
      </w:r>
    </w:p>
    <w:p w:rsidR="001A03BF" w:rsidRDefault="00600E2A" w:rsidP="00081D4A">
      <w:pPr>
        <w:jc w:val="both"/>
        <w:rPr>
          <w:rFonts w:ascii="Tms Rmn" w:hAnsi="Tms Rmn"/>
          <w:b/>
          <w:lang w:val="tr-TR" w:eastAsia="en-US"/>
        </w:rPr>
      </w:pPr>
      <w:r w:rsidRPr="005F00E9">
        <w:rPr>
          <w:rFonts w:ascii="Tms Rmn" w:hAnsi="Tms Rmn"/>
          <w:b/>
          <w:lang w:val="tr-TR" w:eastAsia="en-US"/>
        </w:rPr>
        <w:lastRenderedPageBreak/>
        <w:t>6</w:t>
      </w:r>
      <w:r w:rsidR="001A03BF" w:rsidRPr="005F00E9">
        <w:rPr>
          <w:rFonts w:ascii="Tms Rmn" w:hAnsi="Tms Rmn"/>
          <w:b/>
          <w:lang w:val="tr-TR" w:eastAsia="en-US"/>
        </w:rPr>
        <w:t>.</w:t>
      </w:r>
    </w:p>
    <w:p w:rsidR="00527010" w:rsidRPr="005F00E9" w:rsidRDefault="00527010"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FF2601" w:rsidRPr="005F00E9" w:rsidTr="00FF2601">
        <w:trPr>
          <w:trHeight w:val="346"/>
        </w:trPr>
        <w:tc>
          <w:tcPr>
            <w:tcW w:w="2984" w:type="dxa"/>
          </w:tcPr>
          <w:p w:rsidR="00FF2601" w:rsidRPr="005F00E9" w:rsidRDefault="00FF2601" w:rsidP="00FF2601">
            <w:pPr>
              <w:ind w:left="37"/>
              <w:jc w:val="both"/>
              <w:rPr>
                <w:b/>
                <w:lang w:val="tr-TR"/>
              </w:rPr>
            </w:pPr>
            <w:r w:rsidRPr="005F00E9">
              <w:rPr>
                <w:b/>
                <w:lang w:val="tr-TR"/>
              </w:rPr>
              <w:br w:type="page"/>
            </w:r>
            <w:r w:rsidRPr="005F00E9">
              <w:rPr>
                <w:b/>
                <w:lang w:val="tr-TR"/>
              </w:rPr>
              <w:br w:type="page"/>
            </w:r>
            <w:r>
              <w:rPr>
                <w:b/>
                <w:lang w:val="tr-TR"/>
              </w:rPr>
              <w:t>Sektör</w:t>
            </w:r>
          </w:p>
        </w:tc>
        <w:tc>
          <w:tcPr>
            <w:tcW w:w="5999" w:type="dxa"/>
          </w:tcPr>
          <w:p w:rsidR="00FF2601" w:rsidRPr="005F00E9" w:rsidRDefault="00FF2601" w:rsidP="00FF2601">
            <w:pPr>
              <w:jc w:val="both"/>
              <w:rPr>
                <w:rFonts w:ascii="Tms Rmn" w:hAnsi="Tms Rmn"/>
                <w:lang w:val="tr-TR"/>
              </w:rPr>
            </w:pPr>
            <w:r>
              <w:rPr>
                <w:rFonts w:ascii="Tms Rmn" w:hAnsi="Tms Rmn"/>
                <w:lang w:val="tr-TR" w:eastAsia="en-US"/>
              </w:rPr>
              <w:t>Tüm Sektörler</w:t>
            </w:r>
          </w:p>
          <w:p w:rsidR="00FF2601" w:rsidRDefault="00FF2601" w:rsidP="00FF2601">
            <w:pPr>
              <w:jc w:val="both"/>
              <w:rPr>
                <w:lang w:val="tr-TR"/>
              </w:rPr>
            </w:pPr>
          </w:p>
        </w:tc>
      </w:tr>
      <w:tr w:rsidR="00FF2601" w:rsidRPr="005F00E9" w:rsidTr="00FF2601">
        <w:trPr>
          <w:trHeight w:val="309"/>
        </w:trPr>
        <w:tc>
          <w:tcPr>
            <w:tcW w:w="2984" w:type="dxa"/>
          </w:tcPr>
          <w:p w:rsidR="00FF2601" w:rsidRPr="005F00E9" w:rsidRDefault="00FF2601" w:rsidP="00FF2601">
            <w:pPr>
              <w:jc w:val="both"/>
              <w:rPr>
                <w:b/>
                <w:lang w:val="tr-TR"/>
              </w:rPr>
            </w:pPr>
            <w:r>
              <w:rPr>
                <w:b/>
                <w:lang w:val="tr-TR"/>
              </w:rPr>
              <w:t>Alt Sektör</w:t>
            </w:r>
          </w:p>
        </w:tc>
        <w:tc>
          <w:tcPr>
            <w:tcW w:w="5999" w:type="dxa"/>
          </w:tcPr>
          <w:p w:rsidR="00FF2601" w:rsidRPr="005F00E9" w:rsidRDefault="00FF2601" w:rsidP="00FF2601">
            <w:pPr>
              <w:jc w:val="both"/>
              <w:rPr>
                <w:lang w:val="tr-TR"/>
              </w:rPr>
            </w:pPr>
            <w:r w:rsidRPr="005F00E9">
              <w:rPr>
                <w:lang w:val="tr-TR"/>
              </w:rPr>
              <w:t>-</w:t>
            </w:r>
          </w:p>
        </w:tc>
      </w:tr>
      <w:tr w:rsidR="00FF2601" w:rsidRPr="005F00E9" w:rsidTr="00FF2601">
        <w:trPr>
          <w:trHeight w:val="660"/>
        </w:trPr>
        <w:tc>
          <w:tcPr>
            <w:tcW w:w="2984" w:type="dxa"/>
          </w:tcPr>
          <w:p w:rsidR="00FF2601" w:rsidRPr="005F00E9" w:rsidRDefault="00FF2601" w:rsidP="00FF2601">
            <w:pPr>
              <w:jc w:val="both"/>
              <w:rPr>
                <w:b/>
                <w:lang w:val="tr-TR"/>
              </w:rPr>
            </w:pPr>
            <w:r>
              <w:rPr>
                <w:b/>
                <w:lang w:val="tr-TR"/>
              </w:rPr>
              <w:t>Endüstri Sınıflandırması</w:t>
            </w:r>
            <w:r w:rsidRPr="003068B2">
              <w:rPr>
                <w:b/>
                <w:lang w:val="tr-TR"/>
              </w:rPr>
              <w:t xml:space="preserve"> </w:t>
            </w:r>
          </w:p>
        </w:tc>
        <w:tc>
          <w:tcPr>
            <w:tcW w:w="5999" w:type="dxa"/>
          </w:tcPr>
          <w:p w:rsidR="00FF2601" w:rsidRPr="005F00E9" w:rsidRDefault="00FF2601" w:rsidP="00FF2601">
            <w:pPr>
              <w:jc w:val="both"/>
              <w:rPr>
                <w:lang w:val="tr-TR"/>
              </w:rPr>
            </w:pPr>
            <w:r w:rsidRPr="005F00E9">
              <w:rPr>
                <w:lang w:val="tr-TR"/>
              </w:rPr>
              <w:t>-</w:t>
            </w:r>
          </w:p>
        </w:tc>
      </w:tr>
      <w:tr w:rsidR="00FF2601" w:rsidRPr="00B55F62" w:rsidTr="00FF2601">
        <w:trPr>
          <w:trHeight w:val="630"/>
        </w:trPr>
        <w:tc>
          <w:tcPr>
            <w:tcW w:w="2984" w:type="dxa"/>
          </w:tcPr>
          <w:p w:rsidR="00FF2601" w:rsidRPr="005F00E9" w:rsidRDefault="00FF2601" w:rsidP="00FF2601">
            <w:pPr>
              <w:ind w:left="37"/>
              <w:rPr>
                <w:rFonts w:eastAsia="Times New Roman"/>
                <w:b/>
                <w:lang w:val="tr-TR" w:eastAsia="en-US"/>
              </w:rPr>
            </w:pPr>
            <w:r>
              <w:rPr>
                <w:rFonts w:eastAsia="Times New Roman"/>
                <w:b/>
                <w:lang w:val="tr-TR" w:eastAsia="en-US"/>
              </w:rPr>
              <w:t>Çekince Türü</w:t>
            </w:r>
          </w:p>
        </w:tc>
        <w:tc>
          <w:tcPr>
            <w:tcW w:w="5999" w:type="dxa"/>
          </w:tcPr>
          <w:p w:rsidR="00FF2601" w:rsidRPr="005F00E9" w:rsidRDefault="009A5C1C" w:rsidP="00FF2601">
            <w:pPr>
              <w:jc w:val="both"/>
              <w:rPr>
                <w:lang w:val="tr-TR"/>
              </w:rPr>
            </w:pPr>
            <w:r>
              <w:rPr>
                <w:lang w:val="tr-TR"/>
              </w:rPr>
              <w:t>Ulusal</w:t>
            </w:r>
            <w:r w:rsidR="00FF2601">
              <w:rPr>
                <w:lang w:val="tr-TR"/>
              </w:rPr>
              <w:t xml:space="preserve"> Muamele</w:t>
            </w:r>
            <w:r w:rsidR="00FF2601" w:rsidRPr="005F00E9">
              <w:rPr>
                <w:lang w:val="tr-TR"/>
              </w:rPr>
              <w:t xml:space="preserve"> (</w:t>
            </w:r>
            <w:r w:rsidR="00FF2601">
              <w:rPr>
                <w:lang w:val="tr-TR"/>
              </w:rPr>
              <w:t>Madde</w:t>
            </w:r>
            <w:r w:rsidR="00FF2601" w:rsidRPr="005F00E9">
              <w:rPr>
                <w:lang w:val="tr-TR"/>
              </w:rPr>
              <w:t xml:space="preserve"> </w:t>
            </w:r>
            <w:proofErr w:type="gramStart"/>
            <w:r w:rsidR="00FF2601" w:rsidRPr="005F00E9">
              <w:rPr>
                <w:lang w:val="tr-TR"/>
              </w:rPr>
              <w:t>7.3</w:t>
            </w:r>
            <w:proofErr w:type="gramEnd"/>
            <w:r w:rsidR="00FF2601" w:rsidRPr="005F00E9">
              <w:rPr>
                <w:lang w:val="tr-TR"/>
              </w:rPr>
              <w:t xml:space="preserve"> </w:t>
            </w:r>
            <w:r w:rsidR="00FF2601">
              <w:rPr>
                <w:lang w:val="tr-TR"/>
              </w:rPr>
              <w:t>ve</w:t>
            </w:r>
            <w:r w:rsidR="00FF2601" w:rsidRPr="005F00E9">
              <w:rPr>
                <w:lang w:val="tr-TR"/>
              </w:rPr>
              <w:t xml:space="preserve"> </w:t>
            </w:r>
            <w:r w:rsidR="00FF2601">
              <w:rPr>
                <w:lang w:val="tr-TR"/>
              </w:rPr>
              <w:t>Madde</w:t>
            </w:r>
            <w:r w:rsidR="00FF2601" w:rsidRPr="005F00E9">
              <w:rPr>
                <w:lang w:val="tr-TR"/>
              </w:rPr>
              <w:t xml:space="preserve"> </w:t>
            </w:r>
            <w:r w:rsidR="005E7990">
              <w:rPr>
                <w:lang w:val="tr-TR"/>
              </w:rPr>
              <w:t>12</w:t>
            </w:r>
            <w:r w:rsidR="00FF2601" w:rsidRPr="005F00E9">
              <w:rPr>
                <w:lang w:val="tr-TR"/>
              </w:rPr>
              <w:t>.4)</w:t>
            </w:r>
          </w:p>
          <w:p w:rsidR="00FF2601" w:rsidRPr="005F00E9" w:rsidRDefault="00FF2601" w:rsidP="00FF2601">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FF2601" w:rsidRPr="005F00E9" w:rsidRDefault="00FF2601" w:rsidP="00FF2601">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FF2601" w:rsidRPr="005F00E9" w:rsidRDefault="00FF2601" w:rsidP="00FF2601">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FF2601" w:rsidRPr="005F00E9" w:rsidRDefault="00FF2601" w:rsidP="00FF2601">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FF2601" w:rsidRPr="005F00E9" w:rsidRDefault="00FF2601" w:rsidP="00FF2601">
            <w:pPr>
              <w:jc w:val="both"/>
              <w:rPr>
                <w:rFonts w:cs="Arial"/>
                <w:lang w:val="tr-TR" w:eastAsia="es-ES"/>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FF2601" w:rsidRPr="00682FAA" w:rsidTr="00FF2601">
        <w:trPr>
          <w:trHeight w:val="283"/>
        </w:trPr>
        <w:tc>
          <w:tcPr>
            <w:tcW w:w="2984" w:type="dxa"/>
          </w:tcPr>
          <w:p w:rsidR="00FF2601" w:rsidRPr="005F00E9" w:rsidRDefault="00FF2601" w:rsidP="00FF2601">
            <w:pPr>
              <w:ind w:left="37"/>
              <w:rPr>
                <w:rFonts w:eastAsia="Times New Roman"/>
                <w:b/>
                <w:lang w:val="tr-TR" w:eastAsia="en-US"/>
              </w:rPr>
            </w:pPr>
            <w:r>
              <w:rPr>
                <w:rFonts w:eastAsia="Times New Roman"/>
                <w:b/>
                <w:lang w:val="tr-TR" w:eastAsia="en-US"/>
              </w:rPr>
              <w:t>Çekincenin Tanımı</w:t>
            </w:r>
          </w:p>
        </w:tc>
        <w:tc>
          <w:tcPr>
            <w:tcW w:w="5999" w:type="dxa"/>
          </w:tcPr>
          <w:p w:rsidR="00FF2601" w:rsidRPr="005F00E9" w:rsidRDefault="00FF2601" w:rsidP="00FF2601">
            <w:pPr>
              <w:jc w:val="both"/>
              <w:rPr>
                <w:rFonts w:ascii="Tms Rmn" w:hAnsi="Tms Rmn"/>
                <w:u w:val="single"/>
                <w:lang w:val="tr-TR" w:eastAsia="en-US"/>
              </w:rPr>
            </w:pPr>
            <w:r>
              <w:rPr>
                <w:u w:val="single"/>
                <w:lang w:val="tr-TR"/>
              </w:rPr>
              <w:t>Sınır Ötesi Hizmet Sunumu ve Yatırımlar</w:t>
            </w:r>
            <w:r w:rsidRPr="005F00E9">
              <w:rPr>
                <w:rFonts w:ascii="Tms Rmn" w:hAnsi="Tms Rmn"/>
                <w:u w:val="single"/>
                <w:lang w:val="tr-TR" w:eastAsia="en-US"/>
              </w:rPr>
              <w:t>:</w:t>
            </w:r>
          </w:p>
          <w:p w:rsidR="00FF2601" w:rsidRDefault="00FF2601" w:rsidP="00FF2601">
            <w:pPr>
              <w:jc w:val="both"/>
              <w:rPr>
                <w:rFonts w:ascii="Tms Rmn" w:hAnsi="Tms Rmn"/>
                <w:lang w:val="tr-TR" w:eastAsia="en-US"/>
              </w:rPr>
            </w:pPr>
          </w:p>
          <w:p w:rsidR="00FF2601" w:rsidRDefault="00FF2601" w:rsidP="00FF2601">
            <w:pPr>
              <w:keepNext/>
              <w:keepLines/>
              <w:tabs>
                <w:tab w:val="left" w:pos="369"/>
              </w:tabs>
              <w:jc w:val="both"/>
              <w:rPr>
                <w:lang w:val="tr-TR"/>
              </w:rPr>
            </w:pPr>
            <w:r>
              <w:rPr>
                <w:rFonts w:ascii="Tms Rmn" w:hAnsi="Tms Rmn"/>
                <w:lang w:val="tr-TR" w:eastAsia="en-US"/>
              </w:rPr>
              <w:t xml:space="preserve">Singapur, emlak hizmetlerinin </w:t>
            </w:r>
            <w:r>
              <w:rPr>
                <w:lang w:val="tr-TR"/>
              </w:rPr>
              <w:t xml:space="preserve">sunulmasını etkileyen her türlü önlemi alma ve sürdürme hakkını saklı tutar. Buna, taşınmazların mülkiyeti, satışı, alımı, geliştirilmesi ve yönetimini etkileyen önlemler de </w:t>
            </w:r>
            <w:proofErr w:type="gramStart"/>
            <w:r>
              <w:rPr>
                <w:lang w:val="tr-TR"/>
              </w:rPr>
              <w:t>dahildir</w:t>
            </w:r>
            <w:proofErr w:type="gramEnd"/>
            <w:r>
              <w:rPr>
                <w:lang w:val="tr-TR"/>
              </w:rPr>
              <w:t>.</w:t>
            </w:r>
          </w:p>
          <w:p w:rsidR="00FF2601" w:rsidRDefault="00FF2601" w:rsidP="00FF2601">
            <w:pPr>
              <w:keepNext/>
              <w:keepLines/>
              <w:tabs>
                <w:tab w:val="left" w:pos="369"/>
              </w:tabs>
              <w:jc w:val="both"/>
              <w:rPr>
                <w:lang w:val="tr-TR"/>
              </w:rPr>
            </w:pPr>
          </w:p>
          <w:p w:rsidR="00582305" w:rsidRPr="0011137C" w:rsidRDefault="00582305" w:rsidP="00FF2601">
            <w:pPr>
              <w:keepNext/>
              <w:keepLines/>
              <w:tabs>
                <w:tab w:val="left" w:pos="369"/>
              </w:tabs>
              <w:jc w:val="both"/>
              <w:rPr>
                <w:lang w:val="tr-TR"/>
              </w:rPr>
            </w:pPr>
            <w:r>
              <w:rPr>
                <w:lang w:val="tr-TR"/>
              </w:rPr>
              <w:t>Bu çekince emlak danışmanlığı hizmetleri, emlakçılık hizmetleri, emlak açık artırma hizmetleri, emlak bedel belirleme hizmetleri ve satılık veya kiralık “konut olmayan” taşınmazların satılması ve kiralanması hizmetlerine uygulanmaz.</w:t>
            </w:r>
          </w:p>
          <w:p w:rsidR="00FF2601" w:rsidRPr="005F00E9" w:rsidRDefault="00FF2601" w:rsidP="00FF2601">
            <w:pPr>
              <w:jc w:val="both"/>
              <w:rPr>
                <w:u w:val="single"/>
                <w:lang w:val="tr-TR"/>
              </w:rPr>
            </w:pPr>
          </w:p>
        </w:tc>
      </w:tr>
      <w:tr w:rsidR="00FF2601" w:rsidRPr="005F00E9" w:rsidTr="00FF2601">
        <w:trPr>
          <w:trHeight w:val="283"/>
        </w:trPr>
        <w:tc>
          <w:tcPr>
            <w:tcW w:w="2984" w:type="dxa"/>
            <w:tcBorders>
              <w:top w:val="single" w:sz="4" w:space="0" w:color="auto"/>
              <w:left w:val="single" w:sz="4" w:space="0" w:color="auto"/>
              <w:bottom w:val="single" w:sz="4" w:space="0" w:color="auto"/>
              <w:right w:val="single" w:sz="4" w:space="0" w:color="auto"/>
            </w:tcBorders>
          </w:tcPr>
          <w:p w:rsidR="00FF2601" w:rsidRPr="005F00E9" w:rsidRDefault="00035654" w:rsidP="00FF2601">
            <w:pPr>
              <w:ind w:left="37"/>
              <w:rPr>
                <w:rFonts w:eastAsia="Times New Roman"/>
                <w:b/>
                <w:lang w:val="tr-TR" w:eastAsia="en-US"/>
              </w:rPr>
            </w:pPr>
            <w:r>
              <w:rPr>
                <w:rFonts w:eastAsia="Times New Roman"/>
                <w:b/>
                <w:lang w:val="tr-TR" w:eastAsia="en-US"/>
              </w:rPr>
              <w:t>Mevcut Önlemler</w:t>
            </w:r>
          </w:p>
        </w:tc>
        <w:tc>
          <w:tcPr>
            <w:tcW w:w="5999" w:type="dxa"/>
            <w:tcBorders>
              <w:top w:val="single" w:sz="4" w:space="0" w:color="auto"/>
              <w:left w:val="single" w:sz="4" w:space="0" w:color="auto"/>
              <w:bottom w:val="single" w:sz="4" w:space="0" w:color="auto"/>
              <w:right w:val="single" w:sz="4" w:space="0" w:color="auto"/>
            </w:tcBorders>
          </w:tcPr>
          <w:p w:rsidR="00FF2601" w:rsidRDefault="00582305" w:rsidP="00FF2601">
            <w:pPr>
              <w:rPr>
                <w:rFonts w:ascii="Tms Rmn" w:hAnsi="Tms Rmn"/>
                <w:lang w:val="tr-TR" w:eastAsia="en-US"/>
              </w:rPr>
            </w:pPr>
            <w:r>
              <w:rPr>
                <w:rFonts w:ascii="Tms Rmn" w:hAnsi="Tms Rmn"/>
                <w:lang w:val="tr-TR" w:eastAsia="en-US"/>
              </w:rPr>
              <w:t xml:space="preserve">274 sayılı </w:t>
            </w:r>
            <w:proofErr w:type="gramStart"/>
            <w:r>
              <w:rPr>
                <w:rFonts w:ascii="Tms Rmn" w:hAnsi="Tms Rmn"/>
                <w:lang w:val="tr-TR" w:eastAsia="en-US"/>
              </w:rPr>
              <w:t>Meskun</w:t>
            </w:r>
            <w:proofErr w:type="gramEnd"/>
            <w:r>
              <w:rPr>
                <w:rFonts w:ascii="Tms Rmn" w:hAnsi="Tms Rmn"/>
                <w:lang w:val="tr-TR" w:eastAsia="en-US"/>
              </w:rPr>
              <w:t xml:space="preserve"> Taşınmazlar Kanunu, 1985 </w:t>
            </w:r>
            <w:r w:rsidR="007C21D2">
              <w:rPr>
                <w:rFonts w:ascii="Tms Rmn" w:hAnsi="Tms Rmn"/>
                <w:lang w:val="tr-TR" w:eastAsia="en-US"/>
              </w:rPr>
              <w:t xml:space="preserve">Revize </w:t>
            </w:r>
            <w:r>
              <w:rPr>
                <w:rFonts w:ascii="Tms Rmn" w:hAnsi="Tms Rmn"/>
                <w:lang w:val="tr-TR" w:eastAsia="en-US"/>
              </w:rPr>
              <w:t>Versiyonu</w:t>
            </w:r>
          </w:p>
          <w:p w:rsidR="00582305" w:rsidRDefault="00582305" w:rsidP="00FF2601">
            <w:pPr>
              <w:rPr>
                <w:rFonts w:eastAsia="Times New Roman"/>
                <w:bCs/>
                <w:lang w:val="tr-TR" w:eastAsia="en-US"/>
              </w:rPr>
            </w:pPr>
            <w:r>
              <w:rPr>
                <w:rFonts w:eastAsia="Times New Roman"/>
                <w:bCs/>
                <w:lang w:val="tr-TR" w:eastAsia="en-US"/>
              </w:rPr>
              <w:t xml:space="preserve">314 sayılı Devlet Arazileri Kanunu, 1996 </w:t>
            </w:r>
            <w:r w:rsidR="007C21D2">
              <w:rPr>
                <w:rFonts w:eastAsia="Times New Roman"/>
                <w:bCs/>
                <w:lang w:val="tr-TR" w:eastAsia="en-US"/>
              </w:rPr>
              <w:t xml:space="preserve">Revize </w:t>
            </w:r>
            <w:r>
              <w:rPr>
                <w:rFonts w:eastAsia="Times New Roman"/>
                <w:bCs/>
                <w:lang w:val="tr-TR" w:eastAsia="en-US"/>
              </w:rPr>
              <w:t>Versiyonu</w:t>
            </w:r>
          </w:p>
          <w:p w:rsidR="00582305" w:rsidRDefault="00582305" w:rsidP="00FF2601">
            <w:pPr>
              <w:rPr>
                <w:rFonts w:eastAsia="Times New Roman"/>
                <w:bCs/>
                <w:lang w:val="tr-TR" w:eastAsia="en-US"/>
              </w:rPr>
            </w:pPr>
            <w:r>
              <w:rPr>
                <w:rFonts w:eastAsia="Times New Roman"/>
                <w:bCs/>
                <w:lang w:val="tr-TR" w:eastAsia="en-US"/>
              </w:rPr>
              <w:t xml:space="preserve">129 sayılı Konut ve </w:t>
            </w:r>
            <w:r w:rsidR="00945281">
              <w:rPr>
                <w:rFonts w:eastAsia="Times New Roman"/>
                <w:bCs/>
                <w:lang w:val="tr-TR" w:eastAsia="en-US"/>
              </w:rPr>
              <w:t>İnşa</w:t>
            </w:r>
            <w:r>
              <w:rPr>
                <w:rFonts w:eastAsia="Times New Roman"/>
                <w:bCs/>
                <w:lang w:val="tr-TR" w:eastAsia="en-US"/>
              </w:rPr>
              <w:t xml:space="preserve"> Kanunu, 1997 </w:t>
            </w:r>
            <w:r w:rsidR="007C21D2">
              <w:rPr>
                <w:rFonts w:eastAsia="Times New Roman"/>
                <w:bCs/>
                <w:lang w:val="tr-TR" w:eastAsia="en-US"/>
              </w:rPr>
              <w:t xml:space="preserve">Revize </w:t>
            </w:r>
            <w:r>
              <w:rPr>
                <w:rFonts w:eastAsia="Times New Roman"/>
                <w:bCs/>
                <w:lang w:val="tr-TR" w:eastAsia="en-US"/>
              </w:rPr>
              <w:t>Versiyonu</w:t>
            </w:r>
          </w:p>
          <w:p w:rsidR="00582305" w:rsidRDefault="00582305" w:rsidP="00FF2601">
            <w:pPr>
              <w:rPr>
                <w:rFonts w:eastAsia="Times New Roman"/>
                <w:bCs/>
                <w:lang w:val="tr-TR" w:eastAsia="en-US"/>
              </w:rPr>
            </w:pPr>
            <w:r>
              <w:rPr>
                <w:rFonts w:eastAsia="Times New Roman"/>
                <w:bCs/>
                <w:lang w:val="tr-TR" w:eastAsia="en-US"/>
              </w:rPr>
              <w:t xml:space="preserve">150 sayılı </w:t>
            </w:r>
            <w:proofErr w:type="spellStart"/>
            <w:r>
              <w:rPr>
                <w:rFonts w:eastAsia="Times New Roman"/>
                <w:bCs/>
                <w:lang w:val="tr-TR" w:eastAsia="en-US"/>
              </w:rPr>
              <w:t>Jurong</w:t>
            </w:r>
            <w:proofErr w:type="spellEnd"/>
            <w:r>
              <w:rPr>
                <w:rFonts w:eastAsia="Times New Roman"/>
                <w:bCs/>
                <w:lang w:val="tr-TR" w:eastAsia="en-US"/>
              </w:rPr>
              <w:t xml:space="preserve"> Şehir Şirketi Kanunu, 1998 </w:t>
            </w:r>
            <w:r w:rsidR="007C21D2">
              <w:rPr>
                <w:rFonts w:eastAsia="Times New Roman"/>
                <w:bCs/>
                <w:lang w:val="tr-TR" w:eastAsia="en-US"/>
              </w:rPr>
              <w:t xml:space="preserve">Revize </w:t>
            </w:r>
            <w:r>
              <w:rPr>
                <w:rFonts w:eastAsia="Times New Roman"/>
                <w:bCs/>
                <w:lang w:val="tr-TR" w:eastAsia="en-US"/>
              </w:rPr>
              <w:t>Versiyonu</w:t>
            </w:r>
          </w:p>
          <w:p w:rsidR="00582305" w:rsidRDefault="00582305" w:rsidP="00FF2601">
            <w:pPr>
              <w:rPr>
                <w:rFonts w:eastAsia="Times New Roman"/>
                <w:bCs/>
                <w:lang w:val="tr-TR" w:eastAsia="en-US"/>
              </w:rPr>
            </w:pPr>
            <w:r>
              <w:rPr>
                <w:rFonts w:eastAsia="Times New Roman"/>
                <w:bCs/>
                <w:lang w:val="tr-TR" w:eastAsia="en-US"/>
              </w:rPr>
              <w:t xml:space="preserve">99A sayılı Yönetici Kat Mülkiyeti Planlama Kanunu, 1997 </w:t>
            </w:r>
            <w:r w:rsidR="007C21D2">
              <w:rPr>
                <w:rFonts w:eastAsia="Times New Roman"/>
                <w:bCs/>
                <w:lang w:val="tr-TR" w:eastAsia="en-US"/>
              </w:rPr>
              <w:t xml:space="preserve">Revize </w:t>
            </w:r>
            <w:r>
              <w:rPr>
                <w:rFonts w:eastAsia="Times New Roman"/>
                <w:bCs/>
                <w:lang w:val="tr-TR" w:eastAsia="en-US"/>
              </w:rPr>
              <w:t>Versiyonu</w:t>
            </w:r>
          </w:p>
          <w:p w:rsidR="00582305" w:rsidRPr="005F00E9" w:rsidRDefault="00582305" w:rsidP="00FF2601">
            <w:pPr>
              <w:rPr>
                <w:u w:val="single"/>
                <w:lang w:val="tr-TR"/>
              </w:rPr>
            </w:pPr>
            <w:r>
              <w:rPr>
                <w:rFonts w:eastAsia="Times New Roman"/>
                <w:bCs/>
                <w:lang w:val="tr-TR" w:eastAsia="en-US"/>
              </w:rPr>
              <w:t>232 sayılı Planlama Kanunu</w:t>
            </w:r>
          </w:p>
        </w:tc>
      </w:tr>
    </w:tbl>
    <w:p w:rsidR="001A03BF" w:rsidRPr="005F00E9" w:rsidRDefault="001A03BF" w:rsidP="00081D4A">
      <w:pPr>
        <w:jc w:val="both"/>
        <w:rPr>
          <w:rFonts w:ascii="Tms Rmn" w:hAnsi="Tms Rmn"/>
          <w:b/>
          <w:lang w:val="tr-TR" w:eastAsia="en-US"/>
        </w:rPr>
      </w:pPr>
    </w:p>
    <w:p w:rsidR="001A03BF" w:rsidRPr="005F00E9" w:rsidRDefault="001A03BF" w:rsidP="00081D4A">
      <w:pPr>
        <w:rPr>
          <w:rFonts w:ascii="Tms Rmn" w:hAnsi="Tms Rmn"/>
          <w:lang w:val="tr-TR" w:eastAsia="en-US"/>
        </w:rPr>
      </w:pPr>
      <w:r w:rsidRPr="005F00E9">
        <w:rPr>
          <w:rFonts w:ascii="Tms Rmn" w:hAnsi="Tms Rmn"/>
          <w:lang w:val="tr-TR" w:eastAsia="en-US"/>
        </w:rPr>
        <w:br w:type="page"/>
      </w:r>
    </w:p>
    <w:p w:rsidR="001A03BF" w:rsidRDefault="00600E2A" w:rsidP="00081D4A">
      <w:pPr>
        <w:ind w:left="2832" w:hanging="2832"/>
        <w:jc w:val="both"/>
        <w:rPr>
          <w:rFonts w:ascii="Tms Rmn" w:hAnsi="Tms Rmn"/>
          <w:b/>
          <w:lang w:val="tr-TR" w:eastAsia="en-US"/>
        </w:rPr>
      </w:pPr>
      <w:r w:rsidRPr="005F00E9">
        <w:rPr>
          <w:rFonts w:ascii="Tms Rmn" w:hAnsi="Tms Rmn"/>
          <w:b/>
          <w:lang w:val="tr-TR" w:eastAsia="en-US"/>
        </w:rPr>
        <w:lastRenderedPageBreak/>
        <w:t>7</w:t>
      </w:r>
      <w:r w:rsidR="001A03BF" w:rsidRPr="005F00E9">
        <w:rPr>
          <w:rFonts w:ascii="Tms Rmn" w:hAnsi="Tms Rmn"/>
          <w:b/>
          <w:lang w:val="tr-TR" w:eastAsia="en-US"/>
        </w:rPr>
        <w:t>.</w:t>
      </w:r>
    </w:p>
    <w:p w:rsidR="00527010" w:rsidRPr="005F00E9" w:rsidRDefault="00527010" w:rsidP="00081D4A">
      <w:pPr>
        <w:ind w:left="2832" w:hanging="2832"/>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F13954" w:rsidRPr="005F00E9" w:rsidTr="00F13954">
        <w:trPr>
          <w:trHeight w:val="346"/>
        </w:trPr>
        <w:tc>
          <w:tcPr>
            <w:tcW w:w="2983" w:type="dxa"/>
          </w:tcPr>
          <w:p w:rsidR="00F13954" w:rsidRPr="005F00E9" w:rsidRDefault="00F13954" w:rsidP="00F13954">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F13954" w:rsidRPr="005F00E9" w:rsidRDefault="00F13954" w:rsidP="00F13954">
            <w:pPr>
              <w:jc w:val="both"/>
              <w:rPr>
                <w:rFonts w:ascii="Tms Rmn" w:hAnsi="Tms Rmn"/>
                <w:lang w:val="tr-TR"/>
              </w:rPr>
            </w:pPr>
            <w:r>
              <w:rPr>
                <w:rFonts w:ascii="Tms Rmn" w:hAnsi="Tms Rmn"/>
                <w:lang w:val="tr-TR" w:eastAsia="en-US"/>
              </w:rPr>
              <w:t>Ulusal Elektronik Sistemlerin İdare ve İşletmesi</w:t>
            </w:r>
          </w:p>
          <w:p w:rsidR="00F13954" w:rsidRDefault="00F13954" w:rsidP="00F13954">
            <w:pPr>
              <w:jc w:val="both"/>
              <w:rPr>
                <w:lang w:val="tr-TR"/>
              </w:rPr>
            </w:pPr>
          </w:p>
        </w:tc>
      </w:tr>
      <w:tr w:rsidR="00F13954" w:rsidRPr="005F00E9" w:rsidTr="00F13954">
        <w:trPr>
          <w:trHeight w:val="309"/>
        </w:trPr>
        <w:tc>
          <w:tcPr>
            <w:tcW w:w="2983" w:type="dxa"/>
          </w:tcPr>
          <w:p w:rsidR="00F13954" w:rsidRPr="005F00E9" w:rsidRDefault="00F13954" w:rsidP="00F13954">
            <w:pPr>
              <w:jc w:val="both"/>
              <w:rPr>
                <w:b/>
                <w:lang w:val="tr-TR"/>
              </w:rPr>
            </w:pPr>
            <w:r>
              <w:rPr>
                <w:b/>
                <w:lang w:val="tr-TR"/>
              </w:rPr>
              <w:t>Alt Sektör</w:t>
            </w:r>
          </w:p>
        </w:tc>
        <w:tc>
          <w:tcPr>
            <w:tcW w:w="6000" w:type="dxa"/>
          </w:tcPr>
          <w:p w:rsidR="00F13954" w:rsidRPr="005F00E9" w:rsidRDefault="00F13954" w:rsidP="00F13954">
            <w:pPr>
              <w:jc w:val="both"/>
              <w:rPr>
                <w:lang w:val="tr-TR"/>
              </w:rPr>
            </w:pPr>
            <w:r w:rsidRPr="005F00E9">
              <w:rPr>
                <w:lang w:val="tr-TR"/>
              </w:rPr>
              <w:t>-</w:t>
            </w:r>
          </w:p>
        </w:tc>
      </w:tr>
      <w:tr w:rsidR="00F13954" w:rsidRPr="005F00E9" w:rsidTr="00F13954">
        <w:trPr>
          <w:trHeight w:val="630"/>
        </w:trPr>
        <w:tc>
          <w:tcPr>
            <w:tcW w:w="2983" w:type="dxa"/>
          </w:tcPr>
          <w:p w:rsidR="00F13954" w:rsidRPr="005F00E9" w:rsidRDefault="00F13954" w:rsidP="00F13954">
            <w:pPr>
              <w:jc w:val="both"/>
              <w:rPr>
                <w:b/>
                <w:lang w:val="tr-TR"/>
              </w:rPr>
            </w:pPr>
            <w:r>
              <w:rPr>
                <w:b/>
                <w:lang w:val="tr-TR"/>
              </w:rPr>
              <w:t>Endüstri Sınıflandırması</w:t>
            </w:r>
            <w:r w:rsidRPr="003068B2">
              <w:rPr>
                <w:b/>
                <w:lang w:val="tr-TR"/>
              </w:rPr>
              <w:t xml:space="preserve"> </w:t>
            </w:r>
          </w:p>
        </w:tc>
        <w:tc>
          <w:tcPr>
            <w:tcW w:w="6000" w:type="dxa"/>
          </w:tcPr>
          <w:p w:rsidR="00F13954" w:rsidRPr="005F00E9" w:rsidRDefault="00F13954" w:rsidP="00F13954">
            <w:pPr>
              <w:jc w:val="both"/>
              <w:rPr>
                <w:lang w:val="tr-TR"/>
              </w:rPr>
            </w:pPr>
            <w:r w:rsidRPr="005F00E9">
              <w:rPr>
                <w:lang w:val="tr-TR"/>
              </w:rPr>
              <w:t>-</w:t>
            </w:r>
          </w:p>
        </w:tc>
      </w:tr>
      <w:tr w:rsidR="00F13954" w:rsidRPr="00B55F62" w:rsidTr="00F13954">
        <w:trPr>
          <w:trHeight w:val="630"/>
        </w:trPr>
        <w:tc>
          <w:tcPr>
            <w:tcW w:w="2983" w:type="dxa"/>
          </w:tcPr>
          <w:p w:rsidR="00F13954" w:rsidRPr="005F00E9" w:rsidRDefault="00F13954" w:rsidP="00F13954">
            <w:pPr>
              <w:ind w:left="37"/>
              <w:rPr>
                <w:rFonts w:eastAsia="Times New Roman"/>
                <w:b/>
                <w:lang w:val="tr-TR" w:eastAsia="en-US"/>
              </w:rPr>
            </w:pPr>
            <w:r>
              <w:rPr>
                <w:rFonts w:eastAsia="Times New Roman"/>
                <w:b/>
                <w:lang w:val="tr-TR" w:eastAsia="en-US"/>
              </w:rPr>
              <w:t>Çekince Türü</w:t>
            </w:r>
          </w:p>
        </w:tc>
        <w:tc>
          <w:tcPr>
            <w:tcW w:w="6000" w:type="dxa"/>
          </w:tcPr>
          <w:p w:rsidR="00F13954" w:rsidRPr="005F00E9" w:rsidRDefault="009A5C1C" w:rsidP="00F13954">
            <w:pPr>
              <w:jc w:val="both"/>
              <w:rPr>
                <w:lang w:val="tr-TR"/>
              </w:rPr>
            </w:pPr>
            <w:r>
              <w:rPr>
                <w:lang w:val="tr-TR"/>
              </w:rPr>
              <w:t>Ulusal</w:t>
            </w:r>
            <w:r w:rsidR="00F13954">
              <w:rPr>
                <w:lang w:val="tr-TR"/>
              </w:rPr>
              <w:t xml:space="preserve"> Muamele</w:t>
            </w:r>
            <w:r w:rsidR="00F13954" w:rsidRPr="005F00E9">
              <w:rPr>
                <w:lang w:val="tr-TR"/>
              </w:rPr>
              <w:t xml:space="preserve"> (</w:t>
            </w:r>
            <w:r w:rsidR="00F13954">
              <w:rPr>
                <w:lang w:val="tr-TR"/>
              </w:rPr>
              <w:t>Madde</w:t>
            </w:r>
            <w:r w:rsidR="00F13954" w:rsidRPr="005F00E9">
              <w:rPr>
                <w:lang w:val="tr-TR"/>
              </w:rPr>
              <w:t xml:space="preserve"> </w:t>
            </w:r>
            <w:proofErr w:type="gramStart"/>
            <w:r w:rsidR="00F13954" w:rsidRPr="005F00E9">
              <w:rPr>
                <w:lang w:val="tr-TR"/>
              </w:rPr>
              <w:t>7.3</w:t>
            </w:r>
            <w:proofErr w:type="gramEnd"/>
            <w:r w:rsidR="00F13954" w:rsidRPr="005F00E9">
              <w:rPr>
                <w:lang w:val="tr-TR"/>
              </w:rPr>
              <w:t xml:space="preserve"> </w:t>
            </w:r>
            <w:r w:rsidR="00F13954">
              <w:rPr>
                <w:lang w:val="tr-TR"/>
              </w:rPr>
              <w:t>ve</w:t>
            </w:r>
            <w:r w:rsidR="00F13954" w:rsidRPr="005F00E9">
              <w:rPr>
                <w:lang w:val="tr-TR"/>
              </w:rPr>
              <w:t xml:space="preserve"> </w:t>
            </w:r>
            <w:r w:rsidR="00F13954">
              <w:rPr>
                <w:lang w:val="tr-TR"/>
              </w:rPr>
              <w:t>Madde</w:t>
            </w:r>
            <w:r w:rsidR="00F13954" w:rsidRPr="005F00E9">
              <w:rPr>
                <w:lang w:val="tr-TR"/>
              </w:rPr>
              <w:t xml:space="preserve"> </w:t>
            </w:r>
            <w:r w:rsidR="005E7990">
              <w:rPr>
                <w:lang w:val="tr-TR"/>
              </w:rPr>
              <w:t>12</w:t>
            </w:r>
            <w:r w:rsidR="00F13954" w:rsidRPr="005F00E9">
              <w:rPr>
                <w:lang w:val="tr-TR"/>
              </w:rPr>
              <w:t>.4)</w:t>
            </w:r>
          </w:p>
          <w:p w:rsidR="00F13954" w:rsidRPr="005F00E9" w:rsidRDefault="00F13954" w:rsidP="00F1395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F13954" w:rsidRPr="005F00E9" w:rsidRDefault="00F13954" w:rsidP="00F1395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F13954" w:rsidRPr="005F00E9" w:rsidRDefault="00F13954" w:rsidP="00F1395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F13954" w:rsidRPr="005F00E9" w:rsidRDefault="00F13954" w:rsidP="00F1395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F13954" w:rsidRDefault="00F13954" w:rsidP="00F13954">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F13954" w:rsidRPr="005F00E9" w:rsidTr="00F13954">
        <w:trPr>
          <w:trHeight w:val="283"/>
        </w:trPr>
        <w:tc>
          <w:tcPr>
            <w:tcW w:w="2983" w:type="dxa"/>
          </w:tcPr>
          <w:p w:rsidR="00F13954" w:rsidRPr="005F00E9" w:rsidRDefault="00F13954" w:rsidP="00F13954">
            <w:pPr>
              <w:ind w:left="37"/>
              <w:rPr>
                <w:rFonts w:eastAsia="Times New Roman"/>
                <w:b/>
                <w:lang w:val="tr-TR" w:eastAsia="en-US"/>
              </w:rPr>
            </w:pPr>
            <w:r>
              <w:rPr>
                <w:rFonts w:eastAsia="Times New Roman"/>
                <w:b/>
                <w:lang w:val="tr-TR" w:eastAsia="en-US"/>
              </w:rPr>
              <w:t>Çekincenin Tanımı</w:t>
            </w:r>
          </w:p>
        </w:tc>
        <w:tc>
          <w:tcPr>
            <w:tcW w:w="6000" w:type="dxa"/>
          </w:tcPr>
          <w:p w:rsidR="00F13954" w:rsidRPr="005F00E9" w:rsidRDefault="00F13954" w:rsidP="00F13954">
            <w:pPr>
              <w:jc w:val="both"/>
              <w:rPr>
                <w:rFonts w:ascii="Tms Rmn" w:hAnsi="Tms Rmn"/>
                <w:u w:val="single"/>
                <w:lang w:val="tr-TR" w:eastAsia="en-US"/>
              </w:rPr>
            </w:pPr>
            <w:r>
              <w:rPr>
                <w:u w:val="single"/>
                <w:lang w:val="tr-TR"/>
              </w:rPr>
              <w:t>Sınır Ötesi Hizmet Sunumu ve Yatırımlar</w:t>
            </w:r>
            <w:r w:rsidRPr="005F00E9">
              <w:rPr>
                <w:rFonts w:ascii="Tms Rmn" w:hAnsi="Tms Rmn"/>
                <w:u w:val="single"/>
                <w:lang w:val="tr-TR" w:eastAsia="en-US"/>
              </w:rPr>
              <w:t>:</w:t>
            </w:r>
          </w:p>
          <w:p w:rsidR="00F13954" w:rsidRDefault="00F13954" w:rsidP="00F13954">
            <w:pPr>
              <w:jc w:val="both"/>
              <w:rPr>
                <w:rFonts w:ascii="Tms Rmn" w:hAnsi="Tms Rmn"/>
                <w:lang w:val="tr-TR" w:eastAsia="en-US"/>
              </w:rPr>
            </w:pPr>
          </w:p>
          <w:p w:rsidR="00F13954" w:rsidRPr="0011137C" w:rsidRDefault="00F13954" w:rsidP="00F13954">
            <w:pPr>
              <w:keepNext/>
              <w:keepLines/>
              <w:tabs>
                <w:tab w:val="left" w:pos="369"/>
              </w:tabs>
              <w:jc w:val="both"/>
              <w:rPr>
                <w:lang w:val="tr-TR"/>
              </w:rPr>
            </w:pPr>
            <w:r>
              <w:rPr>
                <w:rFonts w:ascii="Tms Rmn" w:hAnsi="Tms Rmn"/>
                <w:lang w:val="tr-TR" w:eastAsia="en-US"/>
              </w:rPr>
              <w:t xml:space="preserve">Singapur, </w:t>
            </w:r>
            <w:r w:rsidR="001E4BD8">
              <w:rPr>
                <w:rFonts w:ascii="Tms Rmn" w:hAnsi="Tms Rmn"/>
                <w:lang w:val="tr-TR" w:eastAsia="en-US"/>
              </w:rPr>
              <w:t>devletin mülkiyete tabi bilgilerini içeren ya da devletin düzenleyici görev ve yetkisi çerçevesinde elde edilmiş verileri içeren tüm ulusal elektronik sistemlerin idare ve işletmesini</w:t>
            </w:r>
            <w:r>
              <w:rPr>
                <w:lang w:val="tr-TR"/>
              </w:rPr>
              <w:t xml:space="preserve"> etkileyen her türlü önlemi alma ve sürdürme hakkını saklı tutar.</w:t>
            </w:r>
            <w:r w:rsidR="0052361E">
              <w:rPr>
                <w:lang w:val="tr-TR"/>
              </w:rPr>
              <w:t xml:space="preserve"> Bu önlemler </w:t>
            </w:r>
            <w:proofErr w:type="spellStart"/>
            <w:r w:rsidR="0052361E">
              <w:rPr>
                <w:lang w:val="tr-TR"/>
              </w:rPr>
              <w:t>Trade</w:t>
            </w:r>
            <w:proofErr w:type="spellEnd"/>
            <w:r w:rsidR="0052361E">
              <w:rPr>
                <w:lang w:val="tr-TR"/>
              </w:rPr>
              <w:t xml:space="preserve"> Net ve </w:t>
            </w:r>
            <w:proofErr w:type="spellStart"/>
            <w:r w:rsidR="0052361E">
              <w:rPr>
                <w:lang w:val="tr-TR"/>
              </w:rPr>
              <w:t>Marinet</w:t>
            </w:r>
            <w:proofErr w:type="spellEnd"/>
            <w:r w:rsidR="0052361E">
              <w:rPr>
                <w:lang w:val="tr-TR"/>
              </w:rPr>
              <w:t xml:space="preserve"> gibi sistemlere ve ileride kurulabilecek diğer her türlü elektronik sisteme uygulanır.</w:t>
            </w:r>
          </w:p>
          <w:p w:rsidR="00F13954" w:rsidRPr="00607FB3" w:rsidRDefault="00F13954" w:rsidP="00F13954">
            <w:pPr>
              <w:jc w:val="both"/>
              <w:rPr>
                <w:lang w:val="tr-TR"/>
              </w:rPr>
            </w:pPr>
          </w:p>
        </w:tc>
      </w:tr>
      <w:tr w:rsidR="00F13954" w:rsidRPr="005F00E9" w:rsidTr="00F13954">
        <w:trPr>
          <w:trHeight w:val="283"/>
        </w:trPr>
        <w:tc>
          <w:tcPr>
            <w:tcW w:w="2983" w:type="dxa"/>
            <w:tcBorders>
              <w:top w:val="single" w:sz="4" w:space="0" w:color="auto"/>
              <w:left w:val="single" w:sz="4" w:space="0" w:color="auto"/>
              <w:bottom w:val="single" w:sz="4" w:space="0" w:color="auto"/>
              <w:right w:val="single" w:sz="4" w:space="0" w:color="auto"/>
            </w:tcBorders>
          </w:tcPr>
          <w:p w:rsidR="00F13954" w:rsidRPr="005F00E9" w:rsidRDefault="00035654" w:rsidP="00F13954">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F13954" w:rsidRPr="00FB46F5" w:rsidRDefault="00F13954" w:rsidP="00F13954">
            <w:pPr>
              <w:adjustRightInd w:val="0"/>
              <w:ind w:firstLine="28"/>
              <w:jc w:val="both"/>
              <w:rPr>
                <w:i/>
                <w:lang w:val="tr-TR"/>
              </w:rPr>
            </w:pPr>
            <w:r w:rsidRPr="005F00E9">
              <w:rPr>
                <w:rFonts w:ascii="Tms Rmn" w:hAnsi="Tms Rmn"/>
                <w:lang w:val="tr-TR" w:eastAsia="en-US"/>
              </w:rPr>
              <w:t>-</w:t>
            </w:r>
          </w:p>
        </w:tc>
      </w:tr>
    </w:tbl>
    <w:p w:rsidR="001A03BF" w:rsidRPr="005F00E9" w:rsidRDefault="001A03BF" w:rsidP="00081D4A">
      <w:pPr>
        <w:ind w:left="2832" w:hanging="2832"/>
        <w:jc w:val="both"/>
        <w:rPr>
          <w:rFonts w:ascii="Tms Rmn" w:hAnsi="Tms Rmn"/>
          <w:lang w:val="tr-TR" w:eastAsia="en-US"/>
        </w:rPr>
      </w:pPr>
    </w:p>
    <w:p w:rsidR="001A03BF" w:rsidRPr="005F00E9" w:rsidRDefault="001A03BF" w:rsidP="00081D4A">
      <w:pPr>
        <w:ind w:left="2832" w:hanging="2832"/>
        <w:jc w:val="both"/>
        <w:rPr>
          <w:rFonts w:ascii="Tms Rmn" w:hAnsi="Tms Rmn"/>
          <w:lang w:val="tr-TR" w:eastAsia="en-US"/>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eastAsia="en-US"/>
        </w:rPr>
      </w:pPr>
    </w:p>
    <w:p w:rsidR="00945281" w:rsidRDefault="00945281">
      <w:pPr>
        <w:rPr>
          <w:rFonts w:ascii="Tms Rmn" w:hAnsi="Tms Rmn"/>
          <w:b/>
          <w:lang w:val="tr-TR" w:eastAsia="en-US"/>
        </w:rPr>
      </w:pPr>
      <w:r>
        <w:rPr>
          <w:rFonts w:ascii="Tms Rmn" w:hAnsi="Tms Rmn"/>
          <w:b/>
          <w:lang w:val="tr-TR" w:eastAsia="en-US"/>
        </w:rPr>
        <w:br w:type="page"/>
      </w:r>
    </w:p>
    <w:p w:rsidR="001A03BF" w:rsidRDefault="00ED0384" w:rsidP="00081D4A">
      <w:pPr>
        <w:jc w:val="both"/>
        <w:rPr>
          <w:rFonts w:ascii="Tms Rmn" w:hAnsi="Tms Rmn"/>
          <w:b/>
          <w:lang w:val="tr-TR" w:eastAsia="en-US"/>
        </w:rPr>
      </w:pPr>
      <w:r w:rsidRPr="005F00E9">
        <w:rPr>
          <w:rFonts w:ascii="Tms Rmn" w:hAnsi="Tms Rmn"/>
          <w:b/>
          <w:lang w:val="tr-TR" w:eastAsia="en-US"/>
        </w:rPr>
        <w:lastRenderedPageBreak/>
        <w:t>8</w:t>
      </w:r>
      <w:r w:rsidR="001A03BF" w:rsidRPr="005F00E9">
        <w:rPr>
          <w:rFonts w:ascii="Tms Rmn" w:hAnsi="Tms Rmn"/>
          <w:b/>
          <w:lang w:val="tr-TR" w:eastAsia="en-US"/>
        </w:rPr>
        <w:t>.</w:t>
      </w:r>
    </w:p>
    <w:p w:rsidR="00527010" w:rsidRPr="005F00E9" w:rsidRDefault="00527010" w:rsidP="00081D4A">
      <w:pPr>
        <w:jc w:val="both"/>
        <w:rPr>
          <w:rFonts w:ascii="Tms Rmn" w:hAnsi="Tms Rm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7761C5" w:rsidRPr="005F00E9" w:rsidTr="007761C5">
        <w:trPr>
          <w:trHeight w:val="346"/>
        </w:trPr>
        <w:tc>
          <w:tcPr>
            <w:tcW w:w="2983" w:type="dxa"/>
          </w:tcPr>
          <w:p w:rsidR="007761C5" w:rsidRPr="005F00E9" w:rsidRDefault="007761C5" w:rsidP="007761C5">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7761C5" w:rsidRPr="005F00E9" w:rsidRDefault="00413512" w:rsidP="007761C5">
            <w:pPr>
              <w:jc w:val="both"/>
              <w:rPr>
                <w:lang w:val="tr-TR"/>
              </w:rPr>
            </w:pPr>
            <w:r>
              <w:rPr>
                <w:rFonts w:ascii="Tms Rmn" w:hAnsi="Tms Rmn"/>
                <w:lang w:val="tr-TR"/>
              </w:rPr>
              <w:t>Silahlar ve Patlayıcılar</w:t>
            </w:r>
          </w:p>
        </w:tc>
      </w:tr>
      <w:tr w:rsidR="007761C5" w:rsidRPr="005F00E9" w:rsidTr="007761C5">
        <w:trPr>
          <w:trHeight w:val="309"/>
        </w:trPr>
        <w:tc>
          <w:tcPr>
            <w:tcW w:w="2983" w:type="dxa"/>
          </w:tcPr>
          <w:p w:rsidR="007761C5" w:rsidRPr="005F00E9" w:rsidRDefault="007761C5" w:rsidP="007761C5">
            <w:pPr>
              <w:jc w:val="both"/>
              <w:rPr>
                <w:b/>
                <w:lang w:val="tr-TR"/>
              </w:rPr>
            </w:pPr>
            <w:r>
              <w:rPr>
                <w:b/>
                <w:lang w:val="tr-TR"/>
              </w:rPr>
              <w:t>Alt Sektör</w:t>
            </w:r>
          </w:p>
        </w:tc>
        <w:tc>
          <w:tcPr>
            <w:tcW w:w="6000" w:type="dxa"/>
          </w:tcPr>
          <w:p w:rsidR="007761C5" w:rsidRPr="005F00E9" w:rsidRDefault="00413512" w:rsidP="007761C5">
            <w:pPr>
              <w:jc w:val="both"/>
              <w:rPr>
                <w:lang w:val="tr-TR"/>
              </w:rPr>
            </w:pPr>
            <w:r>
              <w:rPr>
                <w:lang w:val="tr-TR"/>
              </w:rPr>
              <w:t>-</w:t>
            </w:r>
          </w:p>
        </w:tc>
      </w:tr>
      <w:tr w:rsidR="007761C5" w:rsidRPr="005F00E9" w:rsidTr="007761C5">
        <w:trPr>
          <w:trHeight w:val="630"/>
        </w:trPr>
        <w:tc>
          <w:tcPr>
            <w:tcW w:w="2983" w:type="dxa"/>
          </w:tcPr>
          <w:p w:rsidR="007761C5" w:rsidRPr="005F00E9" w:rsidRDefault="007761C5" w:rsidP="007761C5">
            <w:pPr>
              <w:jc w:val="both"/>
              <w:rPr>
                <w:b/>
                <w:lang w:val="tr-TR"/>
              </w:rPr>
            </w:pPr>
            <w:r>
              <w:rPr>
                <w:b/>
                <w:lang w:val="tr-TR"/>
              </w:rPr>
              <w:t>Endüstri Sınıflandırması</w:t>
            </w:r>
            <w:r w:rsidRPr="003068B2">
              <w:rPr>
                <w:b/>
                <w:lang w:val="tr-TR"/>
              </w:rPr>
              <w:t xml:space="preserve"> </w:t>
            </w:r>
          </w:p>
        </w:tc>
        <w:tc>
          <w:tcPr>
            <w:tcW w:w="6000" w:type="dxa"/>
          </w:tcPr>
          <w:p w:rsidR="007761C5" w:rsidRPr="005F00E9" w:rsidRDefault="007761C5" w:rsidP="007761C5">
            <w:pPr>
              <w:jc w:val="both"/>
              <w:rPr>
                <w:lang w:val="tr-TR"/>
              </w:rPr>
            </w:pPr>
            <w:r w:rsidRPr="005F00E9">
              <w:rPr>
                <w:lang w:val="tr-TR"/>
              </w:rPr>
              <w:t>-</w:t>
            </w:r>
          </w:p>
        </w:tc>
      </w:tr>
      <w:tr w:rsidR="00875011" w:rsidRPr="00B55F62" w:rsidTr="007761C5">
        <w:trPr>
          <w:trHeight w:val="630"/>
        </w:trPr>
        <w:tc>
          <w:tcPr>
            <w:tcW w:w="2983" w:type="dxa"/>
          </w:tcPr>
          <w:p w:rsidR="00875011" w:rsidRPr="005F00E9" w:rsidRDefault="00875011" w:rsidP="00875011">
            <w:pPr>
              <w:ind w:left="37"/>
              <w:rPr>
                <w:rFonts w:eastAsia="Times New Roman"/>
                <w:b/>
                <w:lang w:val="tr-TR" w:eastAsia="en-US"/>
              </w:rPr>
            </w:pPr>
            <w:r>
              <w:rPr>
                <w:rFonts w:eastAsia="Times New Roman"/>
                <w:b/>
                <w:lang w:val="tr-TR" w:eastAsia="en-US"/>
              </w:rPr>
              <w:t>Çekince Türü</w:t>
            </w:r>
          </w:p>
        </w:tc>
        <w:tc>
          <w:tcPr>
            <w:tcW w:w="6000" w:type="dxa"/>
          </w:tcPr>
          <w:p w:rsidR="00875011" w:rsidRPr="005F00E9" w:rsidRDefault="009A5C1C" w:rsidP="00875011">
            <w:pPr>
              <w:jc w:val="both"/>
              <w:rPr>
                <w:lang w:val="tr-TR"/>
              </w:rPr>
            </w:pPr>
            <w:r>
              <w:rPr>
                <w:lang w:val="tr-TR"/>
              </w:rPr>
              <w:t>Ulusal</w:t>
            </w:r>
            <w:r w:rsidR="00875011">
              <w:rPr>
                <w:lang w:val="tr-TR"/>
              </w:rPr>
              <w:t xml:space="preserve"> Muamele</w:t>
            </w:r>
            <w:r w:rsidR="00875011" w:rsidRPr="005F00E9">
              <w:rPr>
                <w:lang w:val="tr-TR"/>
              </w:rPr>
              <w:t xml:space="preserve"> (</w:t>
            </w:r>
            <w:r w:rsidR="00875011">
              <w:rPr>
                <w:lang w:val="tr-TR"/>
              </w:rPr>
              <w:t>Madde</w:t>
            </w:r>
            <w:r w:rsidR="00875011" w:rsidRPr="005F00E9">
              <w:rPr>
                <w:lang w:val="tr-TR"/>
              </w:rPr>
              <w:t xml:space="preserve"> </w:t>
            </w:r>
            <w:proofErr w:type="gramStart"/>
            <w:r w:rsidR="00875011" w:rsidRPr="005F00E9">
              <w:rPr>
                <w:lang w:val="tr-TR"/>
              </w:rPr>
              <w:t>7.3</w:t>
            </w:r>
            <w:proofErr w:type="gramEnd"/>
            <w:r w:rsidR="00875011" w:rsidRPr="005F00E9">
              <w:rPr>
                <w:lang w:val="tr-TR"/>
              </w:rPr>
              <w:t xml:space="preserve"> </w:t>
            </w:r>
            <w:r w:rsidR="00875011">
              <w:rPr>
                <w:lang w:val="tr-TR"/>
              </w:rPr>
              <w:t>ve</w:t>
            </w:r>
            <w:r w:rsidR="00875011" w:rsidRPr="005F00E9">
              <w:rPr>
                <w:lang w:val="tr-TR"/>
              </w:rPr>
              <w:t xml:space="preserve"> </w:t>
            </w:r>
            <w:r w:rsidR="00875011">
              <w:rPr>
                <w:lang w:val="tr-TR"/>
              </w:rPr>
              <w:t>Madde</w:t>
            </w:r>
            <w:r w:rsidR="00875011" w:rsidRPr="005F00E9">
              <w:rPr>
                <w:lang w:val="tr-TR"/>
              </w:rPr>
              <w:t xml:space="preserve"> </w:t>
            </w:r>
            <w:r w:rsidR="005E7990">
              <w:rPr>
                <w:lang w:val="tr-TR"/>
              </w:rPr>
              <w:t>12</w:t>
            </w:r>
            <w:r w:rsidR="00875011" w:rsidRPr="005F00E9">
              <w:rPr>
                <w:lang w:val="tr-TR"/>
              </w:rPr>
              <w:t>.4)</w:t>
            </w:r>
          </w:p>
          <w:p w:rsidR="00875011" w:rsidRPr="005F00E9" w:rsidRDefault="00875011" w:rsidP="00875011">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875011" w:rsidRPr="005F00E9" w:rsidRDefault="00875011" w:rsidP="00875011">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875011" w:rsidRPr="005F00E9" w:rsidRDefault="00875011" w:rsidP="00875011">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875011" w:rsidRPr="005F00E9" w:rsidRDefault="00875011" w:rsidP="00875011">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875011" w:rsidRPr="005F00E9" w:rsidRDefault="00875011" w:rsidP="00875011">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7761C5" w:rsidRPr="00682FAA" w:rsidTr="007761C5">
        <w:trPr>
          <w:trHeight w:val="283"/>
        </w:trPr>
        <w:tc>
          <w:tcPr>
            <w:tcW w:w="2983" w:type="dxa"/>
          </w:tcPr>
          <w:p w:rsidR="007761C5" w:rsidRPr="005F00E9" w:rsidRDefault="007761C5" w:rsidP="007761C5">
            <w:pPr>
              <w:ind w:left="37"/>
              <w:rPr>
                <w:rFonts w:eastAsia="Times New Roman"/>
                <w:b/>
                <w:lang w:val="tr-TR" w:eastAsia="en-US"/>
              </w:rPr>
            </w:pPr>
            <w:r>
              <w:rPr>
                <w:rFonts w:eastAsia="Times New Roman"/>
                <w:b/>
                <w:lang w:val="tr-TR" w:eastAsia="en-US"/>
              </w:rPr>
              <w:t>Çekincenin Tanımı</w:t>
            </w:r>
          </w:p>
        </w:tc>
        <w:tc>
          <w:tcPr>
            <w:tcW w:w="6000" w:type="dxa"/>
          </w:tcPr>
          <w:p w:rsidR="007761C5" w:rsidRPr="005F00E9" w:rsidRDefault="00875011" w:rsidP="007761C5">
            <w:pPr>
              <w:jc w:val="both"/>
              <w:rPr>
                <w:u w:val="single"/>
                <w:lang w:val="tr-TR"/>
              </w:rPr>
            </w:pPr>
            <w:r>
              <w:rPr>
                <w:u w:val="single"/>
                <w:lang w:val="tr-TR"/>
              </w:rPr>
              <w:t>Sınır Ötesi Hizmet Sunumu ve Yatırımlar:</w:t>
            </w:r>
          </w:p>
          <w:p w:rsidR="007761C5" w:rsidRPr="005F00E9" w:rsidRDefault="007761C5" w:rsidP="007761C5">
            <w:pPr>
              <w:jc w:val="both"/>
              <w:rPr>
                <w:lang w:val="tr-TR"/>
              </w:rPr>
            </w:pPr>
          </w:p>
          <w:p w:rsidR="00413512" w:rsidRDefault="00413512" w:rsidP="007761C5">
            <w:pPr>
              <w:jc w:val="both"/>
              <w:rPr>
                <w:lang w:val="tr-TR"/>
              </w:rPr>
            </w:pPr>
            <w:r>
              <w:rPr>
                <w:lang w:val="tr-TR"/>
              </w:rPr>
              <w:t>Singapur silah ve patlayıcılar sektörünü etkileyen her türlü önlemi alma ve sürdürme hakkını saklı tutar. Silah ve patlayıcıların üretimi, kullanımı, satışı, depolanması, taşınması, ihracatı, ithalatı ve bulundurulması hayati güvenlik çıkarlarının korunması için düzenlenir.</w:t>
            </w:r>
          </w:p>
          <w:p w:rsidR="00413512" w:rsidRPr="005F00E9" w:rsidRDefault="00413512" w:rsidP="007761C5">
            <w:pPr>
              <w:jc w:val="both"/>
              <w:rPr>
                <w:lang w:val="tr-TR"/>
              </w:rPr>
            </w:pPr>
          </w:p>
        </w:tc>
      </w:tr>
      <w:tr w:rsidR="007761C5" w:rsidRPr="00682FAA" w:rsidTr="007761C5">
        <w:trPr>
          <w:trHeight w:val="283"/>
        </w:trPr>
        <w:tc>
          <w:tcPr>
            <w:tcW w:w="2983" w:type="dxa"/>
            <w:tcBorders>
              <w:top w:val="single" w:sz="4" w:space="0" w:color="auto"/>
              <w:left w:val="single" w:sz="4" w:space="0" w:color="auto"/>
              <w:bottom w:val="single" w:sz="4" w:space="0" w:color="auto"/>
              <w:right w:val="single" w:sz="4" w:space="0" w:color="auto"/>
            </w:tcBorders>
          </w:tcPr>
          <w:p w:rsidR="007761C5" w:rsidRPr="005F00E9" w:rsidRDefault="00035654" w:rsidP="007761C5">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7761C5" w:rsidRPr="00413512" w:rsidRDefault="00413512" w:rsidP="007C21D2">
            <w:pPr>
              <w:contextualSpacing/>
              <w:jc w:val="both"/>
              <w:rPr>
                <w:lang w:val="tr-TR"/>
              </w:rPr>
            </w:pPr>
            <w:r>
              <w:rPr>
                <w:lang w:val="tr-TR"/>
              </w:rPr>
              <w:t xml:space="preserve">13 sayılı </w:t>
            </w:r>
            <w:r w:rsidRPr="00413512">
              <w:rPr>
                <w:lang w:val="tr-TR"/>
              </w:rPr>
              <w:t xml:space="preserve">Silahlar ve Patlayıcılar Kanunu, 1985 </w:t>
            </w:r>
            <w:r w:rsidR="007C21D2">
              <w:rPr>
                <w:lang w:val="tr-TR"/>
              </w:rPr>
              <w:t xml:space="preserve">Revize </w:t>
            </w:r>
            <w:r w:rsidRPr="00413512">
              <w:rPr>
                <w:lang w:val="tr-TR"/>
              </w:rPr>
              <w:t>Versiyonu</w:t>
            </w:r>
          </w:p>
        </w:tc>
      </w:tr>
    </w:tbl>
    <w:p w:rsidR="001A03BF" w:rsidRPr="005F00E9" w:rsidRDefault="001A03BF" w:rsidP="00081D4A">
      <w:pPr>
        <w:jc w:val="both"/>
        <w:rPr>
          <w:rFonts w:ascii="Tms Rmn" w:hAnsi="Tms Rmn"/>
          <w:b/>
          <w:sz w:val="20"/>
          <w:szCs w:val="20"/>
          <w:lang w:val="tr-TR"/>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eastAsia="en-US"/>
        </w:rPr>
      </w:pPr>
    </w:p>
    <w:p w:rsidR="001A03BF" w:rsidRPr="005F00E9" w:rsidRDefault="001A03BF" w:rsidP="00081D4A">
      <w:pPr>
        <w:jc w:val="both"/>
        <w:rPr>
          <w:rFonts w:ascii="Tms Rmn" w:hAnsi="Tms Rmn"/>
          <w:b/>
          <w:sz w:val="20"/>
          <w:szCs w:val="20"/>
          <w:lang w:val="tr-TR"/>
        </w:rPr>
      </w:pPr>
    </w:p>
    <w:p w:rsidR="00CB6D24" w:rsidRPr="005F00E9" w:rsidRDefault="00CB6D24">
      <w:pPr>
        <w:rPr>
          <w:rFonts w:ascii="Tms Rmn" w:hAnsi="Tms Rmn"/>
          <w:lang w:val="tr-TR" w:eastAsia="en-US"/>
        </w:rPr>
      </w:pPr>
      <w:r w:rsidRPr="005F00E9">
        <w:rPr>
          <w:rFonts w:ascii="Tms Rmn" w:hAnsi="Tms Rmn"/>
          <w:lang w:val="tr-TR" w:eastAsia="en-US"/>
        </w:rPr>
        <w:br w:type="page"/>
      </w:r>
    </w:p>
    <w:p w:rsidR="001A03BF" w:rsidRDefault="00ED0384" w:rsidP="00081D4A">
      <w:pPr>
        <w:jc w:val="both"/>
        <w:rPr>
          <w:rFonts w:ascii="Tms Rmn" w:hAnsi="Tms Rmn"/>
          <w:b/>
          <w:lang w:val="tr-TR" w:eastAsia="en-US"/>
        </w:rPr>
      </w:pPr>
      <w:r w:rsidRPr="005F00E9">
        <w:rPr>
          <w:rFonts w:ascii="Tms Rmn" w:hAnsi="Tms Rmn"/>
          <w:b/>
          <w:lang w:val="tr-TR" w:eastAsia="en-US"/>
        </w:rPr>
        <w:lastRenderedPageBreak/>
        <w:t>9</w:t>
      </w:r>
      <w:r w:rsidR="001A03BF" w:rsidRPr="005F00E9">
        <w:rPr>
          <w:rFonts w:ascii="Tms Rmn" w:hAnsi="Tms Rmn"/>
          <w:b/>
          <w:lang w:val="tr-TR" w:eastAsia="en-US"/>
        </w:rPr>
        <w:t>.</w:t>
      </w:r>
    </w:p>
    <w:p w:rsidR="00527010" w:rsidRPr="00527010" w:rsidRDefault="00527010" w:rsidP="00081D4A">
      <w:pPr>
        <w:jc w:val="both"/>
        <w:rPr>
          <w:rFonts w:ascii="Tms Rmn" w:hAnsi="Tms Rm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C97667" w:rsidRPr="00682FAA" w:rsidTr="00C97667">
        <w:trPr>
          <w:trHeight w:val="346"/>
        </w:trPr>
        <w:tc>
          <w:tcPr>
            <w:tcW w:w="2979" w:type="dxa"/>
          </w:tcPr>
          <w:p w:rsidR="00C97667" w:rsidRPr="005F00E9" w:rsidRDefault="00C97667" w:rsidP="00C97667">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rsidR="00C97667" w:rsidRDefault="00FE110A" w:rsidP="00AE5A30">
            <w:pPr>
              <w:jc w:val="both"/>
              <w:rPr>
                <w:lang w:val="tr-TR"/>
              </w:rPr>
            </w:pPr>
            <w:r>
              <w:rPr>
                <w:lang w:val="tr-TR"/>
              </w:rPr>
              <w:t>Yayıncılık Hizmetleri</w:t>
            </w:r>
          </w:p>
          <w:p w:rsidR="00B8342E" w:rsidRDefault="00B8342E" w:rsidP="00AE5A30">
            <w:pPr>
              <w:jc w:val="both"/>
              <w:rPr>
                <w:lang w:val="tr-TR"/>
              </w:rPr>
            </w:pPr>
          </w:p>
          <w:p w:rsidR="00B8342E" w:rsidRPr="005F00E9" w:rsidRDefault="00B8342E" w:rsidP="00B8342E">
            <w:pPr>
              <w:jc w:val="both"/>
              <w:rPr>
                <w:lang w:val="tr-TR"/>
              </w:rPr>
            </w:pPr>
            <w:r>
              <w:rPr>
                <w:lang w:val="tr-TR"/>
              </w:rPr>
              <w:t>Yayıncılık, sinyal veya sinyallerin herhangi bir teknoloji ile işitsel ve/veya görsel program sinyallerinin halkın tamamı veya bir kısmı tarafından erişilmesi ve/veya görüntülenmesi olarak tanımlanır.</w:t>
            </w:r>
          </w:p>
        </w:tc>
      </w:tr>
      <w:tr w:rsidR="00C97667" w:rsidRPr="005F00E9" w:rsidTr="00C97667">
        <w:trPr>
          <w:trHeight w:val="309"/>
        </w:trPr>
        <w:tc>
          <w:tcPr>
            <w:tcW w:w="2979" w:type="dxa"/>
          </w:tcPr>
          <w:p w:rsidR="00C97667" w:rsidRPr="005F00E9" w:rsidRDefault="00C97667" w:rsidP="00C97667">
            <w:pPr>
              <w:jc w:val="both"/>
              <w:rPr>
                <w:b/>
                <w:lang w:val="tr-TR"/>
              </w:rPr>
            </w:pPr>
            <w:r>
              <w:rPr>
                <w:b/>
                <w:lang w:val="tr-TR"/>
              </w:rPr>
              <w:t>Alt Sektör</w:t>
            </w:r>
          </w:p>
        </w:tc>
        <w:tc>
          <w:tcPr>
            <w:tcW w:w="6004" w:type="dxa"/>
          </w:tcPr>
          <w:p w:rsidR="00C97667" w:rsidRPr="005F00E9" w:rsidRDefault="00FE110A" w:rsidP="00AE5A30">
            <w:pPr>
              <w:jc w:val="both"/>
              <w:rPr>
                <w:lang w:val="tr-TR"/>
              </w:rPr>
            </w:pPr>
            <w:r>
              <w:rPr>
                <w:lang w:val="tr-TR"/>
              </w:rPr>
              <w:t>-</w:t>
            </w:r>
            <w:r w:rsidR="00AE5A30" w:rsidRPr="00AE5A30">
              <w:rPr>
                <w:lang w:val="tr-TR"/>
              </w:rPr>
              <w:t xml:space="preserve"> </w:t>
            </w:r>
          </w:p>
        </w:tc>
      </w:tr>
      <w:tr w:rsidR="00C97667" w:rsidRPr="005F00E9" w:rsidTr="00C97667">
        <w:trPr>
          <w:trHeight w:val="630"/>
        </w:trPr>
        <w:tc>
          <w:tcPr>
            <w:tcW w:w="2979" w:type="dxa"/>
          </w:tcPr>
          <w:p w:rsidR="00C97667" w:rsidRPr="005F00E9" w:rsidRDefault="00C97667" w:rsidP="00C97667">
            <w:pPr>
              <w:jc w:val="both"/>
              <w:rPr>
                <w:b/>
                <w:lang w:val="tr-TR"/>
              </w:rPr>
            </w:pPr>
            <w:r>
              <w:rPr>
                <w:b/>
                <w:lang w:val="tr-TR"/>
              </w:rPr>
              <w:t>Endüstri Sınıflandırması</w:t>
            </w:r>
            <w:r w:rsidRPr="003068B2">
              <w:rPr>
                <w:b/>
                <w:lang w:val="tr-TR"/>
              </w:rPr>
              <w:t xml:space="preserve"> </w:t>
            </w:r>
          </w:p>
        </w:tc>
        <w:tc>
          <w:tcPr>
            <w:tcW w:w="6004" w:type="dxa"/>
          </w:tcPr>
          <w:p w:rsidR="00C97667" w:rsidRPr="005F00E9" w:rsidRDefault="00FE110A" w:rsidP="00AE5A30">
            <w:pPr>
              <w:jc w:val="both"/>
              <w:rPr>
                <w:lang w:val="tr-TR"/>
              </w:rPr>
            </w:pPr>
            <w:r>
              <w:rPr>
                <w:lang w:val="tr-TR"/>
              </w:rPr>
              <w:t>-</w:t>
            </w:r>
          </w:p>
        </w:tc>
      </w:tr>
      <w:tr w:rsidR="00C97667" w:rsidRPr="00B55F62" w:rsidTr="00C97667">
        <w:trPr>
          <w:trHeight w:val="630"/>
        </w:trPr>
        <w:tc>
          <w:tcPr>
            <w:tcW w:w="2979" w:type="dxa"/>
          </w:tcPr>
          <w:p w:rsidR="00C97667" w:rsidRPr="005F00E9" w:rsidRDefault="00C97667" w:rsidP="00C97667">
            <w:pPr>
              <w:ind w:left="37"/>
              <w:rPr>
                <w:rFonts w:eastAsia="Times New Roman"/>
                <w:b/>
                <w:lang w:val="tr-TR" w:eastAsia="en-US"/>
              </w:rPr>
            </w:pPr>
            <w:r>
              <w:rPr>
                <w:rFonts w:eastAsia="Times New Roman"/>
                <w:b/>
                <w:lang w:val="tr-TR" w:eastAsia="en-US"/>
              </w:rPr>
              <w:t>Çekince Türü</w:t>
            </w:r>
          </w:p>
        </w:tc>
        <w:tc>
          <w:tcPr>
            <w:tcW w:w="6004" w:type="dxa"/>
          </w:tcPr>
          <w:p w:rsidR="00C97667" w:rsidRPr="005F00E9" w:rsidRDefault="009A5C1C" w:rsidP="00C97667">
            <w:pPr>
              <w:jc w:val="both"/>
              <w:rPr>
                <w:lang w:val="tr-TR"/>
              </w:rPr>
            </w:pPr>
            <w:r>
              <w:rPr>
                <w:lang w:val="tr-TR"/>
              </w:rPr>
              <w:t>Ulusal</w:t>
            </w:r>
            <w:r w:rsidR="00C97667">
              <w:rPr>
                <w:lang w:val="tr-TR"/>
              </w:rPr>
              <w:t xml:space="preserve"> Muamele</w:t>
            </w:r>
            <w:r w:rsidR="00C97667" w:rsidRPr="005F00E9">
              <w:rPr>
                <w:lang w:val="tr-TR"/>
              </w:rPr>
              <w:t xml:space="preserve"> (</w:t>
            </w:r>
            <w:r w:rsidR="00C97667">
              <w:rPr>
                <w:lang w:val="tr-TR"/>
              </w:rPr>
              <w:t>Madde</w:t>
            </w:r>
            <w:r w:rsidR="00C97667" w:rsidRPr="005F00E9">
              <w:rPr>
                <w:lang w:val="tr-TR"/>
              </w:rPr>
              <w:t xml:space="preserve"> </w:t>
            </w:r>
            <w:proofErr w:type="gramStart"/>
            <w:r w:rsidR="00C97667" w:rsidRPr="005F00E9">
              <w:rPr>
                <w:lang w:val="tr-TR"/>
              </w:rPr>
              <w:t>7.3</w:t>
            </w:r>
            <w:proofErr w:type="gramEnd"/>
            <w:r w:rsidR="00C97667" w:rsidRPr="005F00E9">
              <w:rPr>
                <w:lang w:val="tr-TR"/>
              </w:rPr>
              <w:t xml:space="preserve"> </w:t>
            </w:r>
            <w:r w:rsidR="00C97667">
              <w:rPr>
                <w:lang w:val="tr-TR"/>
              </w:rPr>
              <w:t>ve</w:t>
            </w:r>
            <w:r w:rsidR="00C97667" w:rsidRPr="005F00E9">
              <w:rPr>
                <w:lang w:val="tr-TR"/>
              </w:rPr>
              <w:t xml:space="preserve"> </w:t>
            </w:r>
            <w:r w:rsidR="00C97667">
              <w:rPr>
                <w:lang w:val="tr-TR"/>
              </w:rPr>
              <w:t>Madde</w:t>
            </w:r>
            <w:r w:rsidR="00C97667" w:rsidRPr="005F00E9">
              <w:rPr>
                <w:lang w:val="tr-TR"/>
              </w:rPr>
              <w:t xml:space="preserve"> </w:t>
            </w:r>
            <w:r w:rsidR="005E7990">
              <w:rPr>
                <w:lang w:val="tr-TR"/>
              </w:rPr>
              <w:t>12</w:t>
            </w:r>
            <w:r w:rsidR="00C97667" w:rsidRPr="005F00E9">
              <w:rPr>
                <w:lang w:val="tr-TR"/>
              </w:rPr>
              <w:t>.4)</w:t>
            </w:r>
          </w:p>
          <w:p w:rsidR="00C97667" w:rsidRPr="005F00E9" w:rsidRDefault="00C97667" w:rsidP="00C97667">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C97667" w:rsidRPr="005F00E9" w:rsidRDefault="00C97667" w:rsidP="00C97667">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C97667" w:rsidRPr="005F00E9" w:rsidRDefault="00C97667" w:rsidP="00C97667">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C97667" w:rsidRPr="005F00E9" w:rsidRDefault="00C97667" w:rsidP="00C97667">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C97667" w:rsidRPr="005F00E9" w:rsidRDefault="00C97667" w:rsidP="00C97667">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C97667" w:rsidRPr="00682FAA" w:rsidTr="00C97667">
        <w:trPr>
          <w:trHeight w:val="70"/>
        </w:trPr>
        <w:tc>
          <w:tcPr>
            <w:tcW w:w="2979" w:type="dxa"/>
          </w:tcPr>
          <w:p w:rsidR="00C97667" w:rsidRPr="005F00E9" w:rsidRDefault="00C97667" w:rsidP="00C97667">
            <w:pPr>
              <w:ind w:left="37"/>
              <w:rPr>
                <w:rFonts w:eastAsia="Times New Roman"/>
                <w:b/>
                <w:lang w:val="tr-TR" w:eastAsia="en-US"/>
              </w:rPr>
            </w:pPr>
            <w:r>
              <w:rPr>
                <w:rFonts w:eastAsia="Times New Roman"/>
                <w:b/>
                <w:lang w:val="tr-TR" w:eastAsia="en-US"/>
              </w:rPr>
              <w:t>Çekincenin Tanımı</w:t>
            </w:r>
          </w:p>
        </w:tc>
        <w:tc>
          <w:tcPr>
            <w:tcW w:w="6004" w:type="dxa"/>
          </w:tcPr>
          <w:p w:rsidR="00C97667" w:rsidRPr="005F00E9" w:rsidRDefault="00AE5A30" w:rsidP="00C97667">
            <w:pPr>
              <w:rPr>
                <w:lang w:val="tr-TR"/>
              </w:rPr>
            </w:pPr>
            <w:r>
              <w:rPr>
                <w:u w:val="single"/>
                <w:lang w:val="tr-TR"/>
              </w:rPr>
              <w:t>Sınır Ötesi Hizmet Sunumu ve Yatırımlar</w:t>
            </w:r>
            <w:r w:rsidR="00C97667" w:rsidRPr="005F00E9">
              <w:rPr>
                <w:lang w:val="tr-TR"/>
              </w:rPr>
              <w:t xml:space="preserve">: </w:t>
            </w:r>
          </w:p>
          <w:p w:rsidR="00C97667" w:rsidRPr="005F00E9" w:rsidRDefault="00C97667" w:rsidP="00C97667">
            <w:pPr>
              <w:rPr>
                <w:lang w:val="tr-TR"/>
              </w:rPr>
            </w:pPr>
            <w:r w:rsidRPr="005F00E9">
              <w:rPr>
                <w:lang w:val="tr-TR"/>
              </w:rPr>
              <w:t xml:space="preserve"> </w:t>
            </w:r>
          </w:p>
          <w:p w:rsidR="00C97667" w:rsidRDefault="009662E8" w:rsidP="000219C7">
            <w:pPr>
              <w:jc w:val="both"/>
              <w:rPr>
                <w:lang w:val="tr-TR"/>
              </w:rPr>
            </w:pPr>
            <w:r>
              <w:rPr>
                <w:lang w:val="tr-TR"/>
              </w:rPr>
              <w:t xml:space="preserve">Singapur, Singapur’un yerel seyirci kitlesince erişilmesi mümkün olan ya da </w:t>
            </w:r>
            <w:r w:rsidR="00B75BD5">
              <w:rPr>
                <w:lang w:val="tr-TR"/>
              </w:rPr>
              <w:t>Singapur’dan çıkışlı olan yayıncılık hizmetleri ile yayıncılık hizmetlerine ilişkin spektrum tahsisini</w:t>
            </w:r>
            <w:r>
              <w:rPr>
                <w:lang w:val="tr-TR"/>
              </w:rPr>
              <w:t xml:space="preserve"> etkileyen her türlü önlemi alma ve sürdürme hakkını saklı tutar.</w:t>
            </w:r>
          </w:p>
          <w:p w:rsidR="000219C7" w:rsidRDefault="000219C7" w:rsidP="000219C7">
            <w:pPr>
              <w:jc w:val="both"/>
              <w:rPr>
                <w:lang w:val="tr-TR"/>
              </w:rPr>
            </w:pPr>
          </w:p>
          <w:p w:rsidR="00B75BD5" w:rsidRDefault="00B75BD5" w:rsidP="000219C7">
            <w:pPr>
              <w:jc w:val="both"/>
              <w:rPr>
                <w:lang w:val="tr-TR"/>
              </w:rPr>
            </w:pPr>
            <w:r>
              <w:rPr>
                <w:lang w:val="tr-TR"/>
              </w:rPr>
              <w:t>Bu çekince bir nihai tüketiciye lisanslı yayıncılık hizmetlerini ulaştırmaktan ibaret olan faaliyeti kapsamaz.</w:t>
            </w:r>
          </w:p>
          <w:p w:rsidR="00B75BD5" w:rsidRDefault="00B75BD5" w:rsidP="000219C7">
            <w:pPr>
              <w:jc w:val="both"/>
              <w:rPr>
                <w:lang w:val="tr-TR"/>
              </w:rPr>
            </w:pPr>
          </w:p>
          <w:p w:rsidR="00B75BD5" w:rsidRDefault="00A96256" w:rsidP="000219C7">
            <w:pPr>
              <w:jc w:val="both"/>
              <w:rPr>
                <w:lang w:val="tr-TR"/>
              </w:rPr>
            </w:pPr>
            <w:r>
              <w:rPr>
                <w:lang w:val="tr-TR"/>
              </w:rPr>
              <w:t xml:space="preserve">Akan görüntüler ve ses kayıtlarının üretimi, dağıtımı ve gösterimine ilişkin taahhütler, yayıncılık ile ilgili olan tüm yayıncılık ve görsel işitsel hizmet ve materyalleri kapsamaz. Saklı tutulan hizmetlere örnekler: ücretsiz yayıncılık, kablolu ve ödemeli televizyon yayını, uydu ve uzaktan metin ile doğrudan yayıncılığı da içerir. </w:t>
            </w:r>
          </w:p>
          <w:p w:rsidR="00B75BD5" w:rsidRPr="005F00E9" w:rsidRDefault="00B75BD5" w:rsidP="000219C7">
            <w:pPr>
              <w:jc w:val="both"/>
              <w:rPr>
                <w:lang w:val="tr-TR"/>
              </w:rPr>
            </w:pPr>
          </w:p>
        </w:tc>
      </w:tr>
      <w:tr w:rsidR="00C97667" w:rsidRPr="005F00E9" w:rsidTr="00B86D2B">
        <w:trPr>
          <w:trHeight w:val="487"/>
        </w:trPr>
        <w:tc>
          <w:tcPr>
            <w:tcW w:w="2979" w:type="dxa"/>
            <w:tcBorders>
              <w:top w:val="single" w:sz="4" w:space="0" w:color="auto"/>
              <w:left w:val="single" w:sz="4" w:space="0" w:color="auto"/>
              <w:bottom w:val="single" w:sz="4" w:space="0" w:color="auto"/>
              <w:right w:val="single" w:sz="4" w:space="0" w:color="auto"/>
            </w:tcBorders>
          </w:tcPr>
          <w:p w:rsidR="00C97667" w:rsidRPr="005F00E9" w:rsidRDefault="00035654" w:rsidP="00C97667">
            <w:pPr>
              <w:ind w:left="37"/>
              <w:rPr>
                <w:rFonts w:eastAsia="Times New Roman"/>
                <w:b/>
                <w:lang w:val="tr-TR" w:eastAsia="en-US"/>
              </w:rPr>
            </w:pPr>
            <w:r>
              <w:rPr>
                <w:rFonts w:eastAsia="Times New Roman"/>
                <w:b/>
                <w:lang w:val="tr-TR" w:eastAsia="en-US"/>
              </w:rPr>
              <w:t>Mevcut Önlemler</w:t>
            </w:r>
          </w:p>
        </w:tc>
        <w:tc>
          <w:tcPr>
            <w:tcW w:w="6004" w:type="dxa"/>
            <w:tcBorders>
              <w:top w:val="single" w:sz="4" w:space="0" w:color="auto"/>
              <w:left w:val="single" w:sz="4" w:space="0" w:color="auto"/>
              <w:bottom w:val="single" w:sz="4" w:space="0" w:color="auto"/>
              <w:right w:val="single" w:sz="4" w:space="0" w:color="auto"/>
            </w:tcBorders>
          </w:tcPr>
          <w:p w:rsidR="00C97667" w:rsidRPr="00B86D2B" w:rsidRDefault="00B86D2B" w:rsidP="00FE110A">
            <w:pPr>
              <w:rPr>
                <w:lang w:val="tr-TR"/>
              </w:rPr>
            </w:pPr>
            <w:r w:rsidRPr="00B86D2B">
              <w:rPr>
                <w:lang w:val="tr-TR"/>
              </w:rPr>
              <w:t>-</w:t>
            </w:r>
          </w:p>
        </w:tc>
      </w:tr>
    </w:tbl>
    <w:p w:rsidR="00427C5B" w:rsidRPr="005F00E9" w:rsidRDefault="00427C5B" w:rsidP="00081D4A">
      <w:pPr>
        <w:jc w:val="both"/>
        <w:rPr>
          <w:rFonts w:ascii="Tms Rmn" w:hAnsi="Tms Rmn"/>
          <w:b/>
          <w:sz w:val="20"/>
          <w:szCs w:val="20"/>
          <w:lang w:val="tr-TR"/>
        </w:rPr>
      </w:pPr>
    </w:p>
    <w:p w:rsidR="00427C5B" w:rsidRPr="005F00E9" w:rsidRDefault="00427C5B">
      <w:pPr>
        <w:rPr>
          <w:rFonts w:ascii="Tms Rmn" w:hAnsi="Tms Rmn"/>
          <w:b/>
          <w:sz w:val="20"/>
          <w:szCs w:val="20"/>
          <w:lang w:val="tr-TR"/>
        </w:rPr>
      </w:pPr>
      <w:r w:rsidRPr="005F00E9">
        <w:rPr>
          <w:rFonts w:ascii="Tms Rmn" w:hAnsi="Tms Rmn"/>
          <w:b/>
          <w:sz w:val="20"/>
          <w:szCs w:val="20"/>
          <w:lang w:val="tr-TR"/>
        </w:rPr>
        <w:br w:type="page"/>
      </w:r>
    </w:p>
    <w:p w:rsidR="001A03BF" w:rsidRDefault="005E7990" w:rsidP="00081D4A">
      <w:pPr>
        <w:jc w:val="both"/>
        <w:rPr>
          <w:rFonts w:eastAsia="Times New Roman"/>
          <w:b/>
          <w:lang w:val="tr-TR"/>
        </w:rPr>
      </w:pPr>
      <w:r>
        <w:rPr>
          <w:rFonts w:eastAsia="Times New Roman"/>
          <w:b/>
          <w:lang w:val="tr-TR"/>
        </w:rPr>
        <w:lastRenderedPageBreak/>
        <w:t>1</w:t>
      </w:r>
      <w:r w:rsidR="00F27553">
        <w:rPr>
          <w:rFonts w:eastAsia="Times New Roman"/>
          <w:b/>
          <w:lang w:val="tr-TR"/>
        </w:rPr>
        <w:t>0</w:t>
      </w:r>
      <w:r w:rsidR="001A03BF" w:rsidRPr="005F00E9">
        <w:rPr>
          <w:rFonts w:eastAsia="Times New Roman"/>
          <w:b/>
          <w:lang w:val="tr-TR"/>
        </w:rPr>
        <w:t>.</w:t>
      </w:r>
    </w:p>
    <w:p w:rsidR="00527010" w:rsidRPr="005F00E9" w:rsidRDefault="00527010" w:rsidP="00081D4A">
      <w:pPr>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B0765F" w:rsidRPr="00682FAA" w:rsidTr="00B0765F">
        <w:trPr>
          <w:trHeight w:val="346"/>
        </w:trPr>
        <w:tc>
          <w:tcPr>
            <w:tcW w:w="2984" w:type="dxa"/>
          </w:tcPr>
          <w:p w:rsidR="00B0765F" w:rsidRPr="005F00E9" w:rsidRDefault="00B0765F" w:rsidP="00B0765F">
            <w:pPr>
              <w:ind w:left="37"/>
              <w:jc w:val="both"/>
              <w:rPr>
                <w:rFonts w:ascii="Tms Rmn" w:hAnsi="Tms Rmn"/>
                <w:b/>
                <w:sz w:val="20"/>
                <w:szCs w:val="20"/>
                <w:lang w:val="tr-TR"/>
              </w:rPr>
            </w:pPr>
            <w:r w:rsidRPr="005F00E9">
              <w:rPr>
                <w:b/>
                <w:lang w:val="tr-TR"/>
              </w:rPr>
              <w:br w:type="page"/>
            </w:r>
            <w:r w:rsidRPr="005F00E9">
              <w:rPr>
                <w:b/>
                <w:lang w:val="tr-TR"/>
              </w:rPr>
              <w:br w:type="page"/>
            </w:r>
            <w:r>
              <w:rPr>
                <w:b/>
                <w:lang w:val="tr-TR"/>
              </w:rPr>
              <w:t>Sektör</w:t>
            </w:r>
          </w:p>
        </w:tc>
        <w:tc>
          <w:tcPr>
            <w:tcW w:w="5999" w:type="dxa"/>
          </w:tcPr>
          <w:p w:rsidR="00B0765F" w:rsidRPr="005F00E9" w:rsidRDefault="00D61825" w:rsidP="00B0765F">
            <w:pPr>
              <w:jc w:val="both"/>
              <w:rPr>
                <w:lang w:val="tr-TR"/>
              </w:rPr>
            </w:pPr>
            <w:r>
              <w:rPr>
                <w:lang w:val="tr-TR"/>
              </w:rPr>
              <w:t>Gösteri Hizmetleri ve Kültürel</w:t>
            </w:r>
            <w:r w:rsidR="00B0765F">
              <w:rPr>
                <w:lang w:val="tr-TR"/>
              </w:rPr>
              <w:t xml:space="preserve"> Hizmetler</w:t>
            </w:r>
          </w:p>
        </w:tc>
      </w:tr>
      <w:tr w:rsidR="00B0765F" w:rsidRPr="005F00E9" w:rsidTr="00B0765F">
        <w:trPr>
          <w:trHeight w:val="309"/>
        </w:trPr>
        <w:tc>
          <w:tcPr>
            <w:tcW w:w="2984" w:type="dxa"/>
          </w:tcPr>
          <w:p w:rsidR="00B0765F" w:rsidRPr="005F00E9" w:rsidRDefault="00B0765F" w:rsidP="00B0765F">
            <w:pPr>
              <w:jc w:val="both"/>
              <w:rPr>
                <w:b/>
                <w:lang w:val="tr-TR"/>
              </w:rPr>
            </w:pPr>
            <w:r>
              <w:rPr>
                <w:b/>
                <w:lang w:val="tr-TR"/>
              </w:rPr>
              <w:t>Alt Sektör</w:t>
            </w:r>
          </w:p>
        </w:tc>
        <w:tc>
          <w:tcPr>
            <w:tcW w:w="5999" w:type="dxa"/>
          </w:tcPr>
          <w:p w:rsidR="00B0765F" w:rsidRPr="005F00E9" w:rsidRDefault="00D61825" w:rsidP="00B0765F">
            <w:pPr>
              <w:jc w:val="both"/>
              <w:rPr>
                <w:lang w:val="tr-TR"/>
              </w:rPr>
            </w:pPr>
            <w:r>
              <w:rPr>
                <w:lang w:val="tr-TR"/>
              </w:rPr>
              <w:t>-</w:t>
            </w:r>
          </w:p>
        </w:tc>
      </w:tr>
      <w:tr w:rsidR="00B0765F" w:rsidRPr="005F00E9" w:rsidTr="00B0765F">
        <w:trPr>
          <w:trHeight w:val="630"/>
        </w:trPr>
        <w:tc>
          <w:tcPr>
            <w:tcW w:w="2984" w:type="dxa"/>
          </w:tcPr>
          <w:p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5999" w:type="dxa"/>
          </w:tcPr>
          <w:p w:rsidR="00B0765F" w:rsidRPr="005F00E9" w:rsidRDefault="00D61825" w:rsidP="00B0765F">
            <w:pPr>
              <w:jc w:val="both"/>
              <w:rPr>
                <w:lang w:val="tr-TR"/>
              </w:rPr>
            </w:pPr>
            <w:r>
              <w:rPr>
                <w:lang w:val="tr-TR"/>
              </w:rPr>
              <w:t>-</w:t>
            </w:r>
          </w:p>
        </w:tc>
      </w:tr>
      <w:tr w:rsidR="00D61825" w:rsidRPr="00B55F62" w:rsidTr="00B0765F">
        <w:trPr>
          <w:trHeight w:val="630"/>
        </w:trPr>
        <w:tc>
          <w:tcPr>
            <w:tcW w:w="2984" w:type="dxa"/>
          </w:tcPr>
          <w:p w:rsidR="00D61825" w:rsidRPr="005F00E9" w:rsidRDefault="00D61825" w:rsidP="00D61825">
            <w:pPr>
              <w:ind w:left="37"/>
              <w:rPr>
                <w:rFonts w:eastAsia="Times New Roman"/>
                <w:b/>
                <w:lang w:val="tr-TR" w:eastAsia="en-US"/>
              </w:rPr>
            </w:pPr>
            <w:r>
              <w:rPr>
                <w:rFonts w:eastAsia="Times New Roman"/>
                <w:b/>
                <w:lang w:val="tr-TR" w:eastAsia="en-US"/>
              </w:rPr>
              <w:t>Çekince Türü</w:t>
            </w:r>
          </w:p>
        </w:tc>
        <w:tc>
          <w:tcPr>
            <w:tcW w:w="5999" w:type="dxa"/>
          </w:tcPr>
          <w:p w:rsidR="00D61825" w:rsidRPr="005F00E9" w:rsidRDefault="009A5C1C" w:rsidP="00D61825">
            <w:pPr>
              <w:jc w:val="both"/>
              <w:rPr>
                <w:lang w:val="tr-TR"/>
              </w:rPr>
            </w:pPr>
            <w:r>
              <w:rPr>
                <w:lang w:val="tr-TR"/>
              </w:rPr>
              <w:t>Ulusal</w:t>
            </w:r>
            <w:r w:rsidR="00D61825">
              <w:rPr>
                <w:lang w:val="tr-TR"/>
              </w:rPr>
              <w:t xml:space="preserve"> Muamele</w:t>
            </w:r>
            <w:r w:rsidR="00D61825" w:rsidRPr="005F00E9">
              <w:rPr>
                <w:lang w:val="tr-TR"/>
              </w:rPr>
              <w:t xml:space="preserve"> (</w:t>
            </w:r>
            <w:r w:rsidR="00D61825">
              <w:rPr>
                <w:lang w:val="tr-TR"/>
              </w:rPr>
              <w:t>Madde</w:t>
            </w:r>
            <w:r w:rsidR="00D61825" w:rsidRPr="005F00E9">
              <w:rPr>
                <w:lang w:val="tr-TR"/>
              </w:rPr>
              <w:t xml:space="preserve"> </w:t>
            </w:r>
            <w:proofErr w:type="gramStart"/>
            <w:r w:rsidR="00D61825" w:rsidRPr="005F00E9">
              <w:rPr>
                <w:lang w:val="tr-TR"/>
              </w:rPr>
              <w:t>7.3</w:t>
            </w:r>
            <w:proofErr w:type="gramEnd"/>
            <w:r w:rsidR="00D61825" w:rsidRPr="005F00E9">
              <w:rPr>
                <w:lang w:val="tr-TR"/>
              </w:rPr>
              <w:t xml:space="preserve"> </w:t>
            </w:r>
            <w:r w:rsidR="00D61825">
              <w:rPr>
                <w:lang w:val="tr-TR"/>
              </w:rPr>
              <w:t>ve</w:t>
            </w:r>
            <w:r w:rsidR="00D61825" w:rsidRPr="005F00E9">
              <w:rPr>
                <w:lang w:val="tr-TR"/>
              </w:rPr>
              <w:t xml:space="preserve"> </w:t>
            </w:r>
            <w:r w:rsidR="00D61825">
              <w:rPr>
                <w:lang w:val="tr-TR"/>
              </w:rPr>
              <w:t>Madde</w:t>
            </w:r>
            <w:r w:rsidR="00D61825" w:rsidRPr="005F00E9">
              <w:rPr>
                <w:lang w:val="tr-TR"/>
              </w:rPr>
              <w:t xml:space="preserve"> </w:t>
            </w:r>
            <w:r w:rsidR="005E7990">
              <w:rPr>
                <w:lang w:val="tr-TR"/>
              </w:rPr>
              <w:t>12</w:t>
            </w:r>
            <w:r w:rsidR="00D61825" w:rsidRPr="005F00E9">
              <w:rPr>
                <w:lang w:val="tr-TR"/>
              </w:rPr>
              <w:t>.4)</w:t>
            </w:r>
          </w:p>
          <w:p w:rsidR="00D61825" w:rsidRPr="005F00E9" w:rsidRDefault="00D61825" w:rsidP="00D61825">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D61825" w:rsidRPr="005F00E9" w:rsidRDefault="00D61825" w:rsidP="00D61825">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D61825" w:rsidRPr="005F00E9" w:rsidRDefault="00D61825" w:rsidP="00D61825">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D61825" w:rsidRPr="005F00E9" w:rsidRDefault="00D61825" w:rsidP="00D61825">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D61825" w:rsidRPr="005F00E9" w:rsidRDefault="00D61825" w:rsidP="00D61825">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0765F" w:rsidRPr="00B55F62" w:rsidTr="00B0765F">
        <w:trPr>
          <w:trHeight w:val="283"/>
        </w:trPr>
        <w:tc>
          <w:tcPr>
            <w:tcW w:w="2984" w:type="dxa"/>
          </w:tcPr>
          <w:p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5999" w:type="dxa"/>
          </w:tcPr>
          <w:p w:rsidR="00B0765F" w:rsidRPr="005F00E9" w:rsidRDefault="00B0765F" w:rsidP="00B0765F">
            <w:pPr>
              <w:jc w:val="both"/>
              <w:rPr>
                <w:u w:val="single"/>
                <w:lang w:val="tr-TR"/>
              </w:rPr>
            </w:pPr>
            <w:r>
              <w:rPr>
                <w:u w:val="single"/>
                <w:lang w:val="tr-TR"/>
              </w:rPr>
              <w:t>Sınır Ötesi Hizmet Sunumu</w:t>
            </w:r>
            <w:r w:rsidR="00D61825">
              <w:rPr>
                <w:u w:val="single"/>
                <w:lang w:val="tr-TR"/>
              </w:rPr>
              <w:t xml:space="preserve"> ve Yatırımlar</w:t>
            </w:r>
            <w:r w:rsidRPr="005F00E9">
              <w:rPr>
                <w:u w:val="single"/>
                <w:lang w:val="tr-TR"/>
              </w:rPr>
              <w:t xml:space="preserve">: </w:t>
            </w:r>
          </w:p>
          <w:p w:rsidR="00B0765F" w:rsidRPr="005F00E9" w:rsidRDefault="00B0765F" w:rsidP="00B0765F">
            <w:pPr>
              <w:autoSpaceDE w:val="0"/>
              <w:autoSpaceDN w:val="0"/>
              <w:adjustRightInd w:val="0"/>
              <w:rPr>
                <w:lang w:val="tr-TR"/>
              </w:rPr>
            </w:pPr>
          </w:p>
          <w:p w:rsidR="00CE129B" w:rsidRDefault="00E73542" w:rsidP="00E73542">
            <w:pPr>
              <w:jc w:val="both"/>
              <w:rPr>
                <w:lang w:val="tr-TR"/>
              </w:rPr>
            </w:pPr>
            <w:r>
              <w:rPr>
                <w:lang w:val="tr-TR"/>
              </w:rPr>
              <w:t>Singapur, aşağıda say</w:t>
            </w:r>
            <w:r w:rsidR="003207F1">
              <w:rPr>
                <w:lang w:val="tr-TR"/>
              </w:rPr>
              <w:t>ı</w:t>
            </w:r>
            <w:r>
              <w:rPr>
                <w:lang w:val="tr-TR"/>
              </w:rPr>
              <w:t xml:space="preserve">lan hizmetleri etkileyen her türlü önlemi alma </w:t>
            </w:r>
            <w:r w:rsidR="00FB487E">
              <w:rPr>
                <w:lang w:val="tr-TR"/>
              </w:rPr>
              <w:t>ve sürdürme hakkını saklı tutar; g</w:t>
            </w:r>
            <w:r w:rsidR="003207F1">
              <w:rPr>
                <w:lang w:val="tr-TR"/>
              </w:rPr>
              <w:t xml:space="preserve">österi hizmetleri ve diğer kültürel hizmetler </w:t>
            </w:r>
            <w:proofErr w:type="gramStart"/>
            <w:r w:rsidR="003207F1">
              <w:rPr>
                <w:lang w:val="tr-TR"/>
              </w:rPr>
              <w:t>dahil</w:t>
            </w:r>
            <w:proofErr w:type="gramEnd"/>
            <w:r w:rsidR="003207F1">
              <w:rPr>
                <w:lang w:val="tr-TR"/>
              </w:rPr>
              <w:t xml:space="preserve"> </w:t>
            </w:r>
            <w:r w:rsidR="00210E5A">
              <w:rPr>
                <w:lang w:val="tr-TR"/>
              </w:rPr>
              <w:t xml:space="preserve">yaratıcı sanatlar, kültürel miras ve diğer kültürel sektörler; “yaratıcı </w:t>
            </w:r>
            <w:proofErr w:type="spellStart"/>
            <w:r w:rsidR="00210E5A">
              <w:rPr>
                <w:lang w:val="tr-TR"/>
              </w:rPr>
              <w:t>sanatlar”a</w:t>
            </w:r>
            <w:proofErr w:type="spellEnd"/>
            <w:r w:rsidR="00210E5A">
              <w:rPr>
                <w:lang w:val="tr-TR"/>
              </w:rPr>
              <w:t xml:space="preserve">: tiyatro, dans ve müzik dahil performans sanatları, görsel sanat ve el sanatları, edebiyat, film, televizyon, video, radyo, yaratıcı çevrimiçi, yerel geleneksel uygulamalar ve modern kültürel ifadeler, </w:t>
            </w:r>
            <w:r w:rsidR="00CE129B">
              <w:rPr>
                <w:lang w:val="tr-TR"/>
              </w:rPr>
              <w:t xml:space="preserve">ve farklı sanat ayrımlarının ötesine geçmek için yeni teknolojiler kullanan dijital interaktif medya ve karma sanat eserleri de dahildir. “Kültürel miras”: </w:t>
            </w:r>
            <w:r w:rsidR="006068AB">
              <w:rPr>
                <w:lang w:val="tr-TR"/>
              </w:rPr>
              <w:t xml:space="preserve">müzeler, galeriler, kütüphaneler, arşivler ve diğer miras toplama kuruluşları </w:t>
            </w:r>
            <w:r w:rsidR="00945281">
              <w:rPr>
                <w:lang w:val="tr-TR"/>
              </w:rPr>
              <w:t>tarafından</w:t>
            </w:r>
            <w:r w:rsidR="006068AB">
              <w:rPr>
                <w:lang w:val="tr-TR"/>
              </w:rPr>
              <w:t xml:space="preserve"> belgelenen, muhafaza edilen ve sergilenen</w:t>
            </w:r>
            <w:r w:rsidR="00E67610">
              <w:rPr>
                <w:lang w:val="tr-TR"/>
              </w:rPr>
              <w:t xml:space="preserve"> koleksiyonlar </w:t>
            </w:r>
            <w:proofErr w:type="gramStart"/>
            <w:r w:rsidR="00E67610">
              <w:rPr>
                <w:lang w:val="tr-TR"/>
              </w:rPr>
              <w:t>dahil</w:t>
            </w:r>
            <w:proofErr w:type="gramEnd"/>
            <w:r w:rsidR="00E67610">
              <w:rPr>
                <w:lang w:val="tr-TR"/>
              </w:rPr>
              <w:t xml:space="preserve"> olmak üzere</w:t>
            </w:r>
            <w:r w:rsidR="006068AB">
              <w:rPr>
                <w:lang w:val="tr-TR"/>
              </w:rPr>
              <w:t xml:space="preserve"> </w:t>
            </w:r>
            <w:r w:rsidR="00CE129B">
              <w:rPr>
                <w:lang w:val="tr-TR"/>
              </w:rPr>
              <w:t>etnolojik, arkeolojik, tarihi, edebi, sanatsal, bilimsel veya teknolojik taşınabilir veya taşınmaz miras</w:t>
            </w:r>
            <w:r w:rsidR="00611FA1">
              <w:rPr>
                <w:lang w:val="tr-TR"/>
              </w:rPr>
              <w:t>ı</w:t>
            </w:r>
            <w:r w:rsidR="00CE129B">
              <w:rPr>
                <w:lang w:val="tr-TR"/>
              </w:rPr>
              <w:t xml:space="preserve"> </w:t>
            </w:r>
            <w:r w:rsidR="00E67610">
              <w:rPr>
                <w:lang w:val="tr-TR"/>
              </w:rPr>
              <w:t>içerir</w:t>
            </w:r>
            <w:r w:rsidR="00CE129B">
              <w:rPr>
                <w:lang w:val="tr-TR"/>
              </w:rPr>
              <w:t xml:space="preserve">. </w:t>
            </w:r>
          </w:p>
          <w:p w:rsidR="00E73542" w:rsidRPr="005F00E9" w:rsidRDefault="00E73542" w:rsidP="00E73542">
            <w:pPr>
              <w:jc w:val="both"/>
              <w:rPr>
                <w:lang w:val="tr-TR"/>
              </w:rPr>
            </w:pPr>
          </w:p>
        </w:tc>
      </w:tr>
      <w:tr w:rsidR="00B0765F" w:rsidRPr="005F00E9" w:rsidTr="00B0765F">
        <w:trPr>
          <w:trHeight w:val="283"/>
        </w:trPr>
        <w:tc>
          <w:tcPr>
            <w:tcW w:w="2984" w:type="dxa"/>
            <w:tcBorders>
              <w:top w:val="single" w:sz="4" w:space="0" w:color="auto"/>
              <w:left w:val="single" w:sz="4" w:space="0" w:color="auto"/>
              <w:bottom w:val="single" w:sz="4" w:space="0" w:color="auto"/>
              <w:right w:val="single" w:sz="4" w:space="0" w:color="auto"/>
            </w:tcBorders>
          </w:tcPr>
          <w:p w:rsidR="00B0765F" w:rsidRPr="005F00E9" w:rsidRDefault="00035654" w:rsidP="00B0765F">
            <w:pPr>
              <w:ind w:left="37"/>
              <w:rPr>
                <w:rFonts w:eastAsia="Times New Roman"/>
                <w:b/>
                <w:lang w:val="tr-TR" w:eastAsia="en-US"/>
              </w:rPr>
            </w:pPr>
            <w:r>
              <w:rPr>
                <w:rFonts w:eastAsia="Times New Roman"/>
                <w:b/>
                <w:lang w:val="tr-TR" w:eastAsia="en-US"/>
              </w:rPr>
              <w:t>Mevcut Önlemler</w:t>
            </w:r>
          </w:p>
        </w:tc>
        <w:tc>
          <w:tcPr>
            <w:tcW w:w="5999" w:type="dxa"/>
            <w:tcBorders>
              <w:top w:val="single" w:sz="4" w:space="0" w:color="auto"/>
              <w:left w:val="single" w:sz="4" w:space="0" w:color="auto"/>
              <w:bottom w:val="single" w:sz="4" w:space="0" w:color="auto"/>
              <w:right w:val="single" w:sz="4" w:space="0" w:color="auto"/>
            </w:tcBorders>
          </w:tcPr>
          <w:p w:rsidR="00B0765F" w:rsidRPr="005F00E9" w:rsidRDefault="00B0765F" w:rsidP="00B0765F">
            <w:pPr>
              <w:rPr>
                <w:lang w:val="tr-TR"/>
              </w:rPr>
            </w:pPr>
            <w:r w:rsidRPr="005F00E9">
              <w:rPr>
                <w:lang w:val="tr-TR"/>
              </w:rPr>
              <w:t>-</w:t>
            </w:r>
          </w:p>
        </w:tc>
      </w:tr>
    </w:tbl>
    <w:p w:rsidR="001A03BF" w:rsidRPr="005F00E9" w:rsidRDefault="001A03BF" w:rsidP="00081D4A">
      <w:pPr>
        <w:rPr>
          <w:rFonts w:ascii="Tms Rmn" w:hAnsi="Tms Rmn"/>
          <w:b/>
          <w:sz w:val="20"/>
          <w:szCs w:val="20"/>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931DBE" w:rsidP="00081D4A">
      <w:pPr>
        <w:rPr>
          <w:b/>
          <w:lang w:val="tr-TR"/>
        </w:rPr>
      </w:pPr>
      <w:r w:rsidRPr="005F00E9">
        <w:rPr>
          <w:b/>
          <w:lang w:val="tr-TR"/>
        </w:rPr>
        <w:lastRenderedPageBreak/>
        <w:t>1</w:t>
      </w:r>
      <w:r w:rsidR="00ED0384" w:rsidRPr="005F00E9">
        <w:rPr>
          <w:b/>
          <w:lang w:val="tr-TR"/>
        </w:rPr>
        <w:t>1</w:t>
      </w:r>
      <w:r w:rsidR="001A03BF"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DF0B18" w:rsidRPr="005F00E9" w:rsidTr="00B0765F">
        <w:trPr>
          <w:trHeight w:val="346"/>
        </w:trPr>
        <w:tc>
          <w:tcPr>
            <w:tcW w:w="2981" w:type="dxa"/>
          </w:tcPr>
          <w:p w:rsidR="00DF0B18" w:rsidRPr="005F00E9" w:rsidRDefault="00DF0B18" w:rsidP="00DF0B18">
            <w:pPr>
              <w:ind w:left="37"/>
              <w:jc w:val="both"/>
              <w:rPr>
                <w:b/>
                <w:lang w:val="tr-TR"/>
              </w:rPr>
            </w:pPr>
            <w:r w:rsidRPr="005F00E9">
              <w:rPr>
                <w:b/>
                <w:lang w:val="tr-TR"/>
              </w:rPr>
              <w:br w:type="page"/>
            </w:r>
            <w:r w:rsidRPr="005F00E9">
              <w:rPr>
                <w:b/>
                <w:lang w:val="tr-TR"/>
              </w:rPr>
              <w:br w:type="page"/>
            </w:r>
            <w:r>
              <w:rPr>
                <w:b/>
                <w:lang w:val="tr-TR"/>
              </w:rPr>
              <w:t>Sektör</w:t>
            </w:r>
          </w:p>
        </w:tc>
        <w:tc>
          <w:tcPr>
            <w:tcW w:w="6002" w:type="dxa"/>
          </w:tcPr>
          <w:p w:rsidR="00DF0B18" w:rsidRPr="005F00E9" w:rsidRDefault="00DF0B18" w:rsidP="00311D73">
            <w:pPr>
              <w:jc w:val="both"/>
              <w:rPr>
                <w:lang w:val="tr-TR"/>
              </w:rPr>
            </w:pPr>
            <w:r>
              <w:rPr>
                <w:lang w:val="tr-TR"/>
              </w:rPr>
              <w:t>Mesleki Hizmetler</w:t>
            </w:r>
          </w:p>
        </w:tc>
      </w:tr>
      <w:tr w:rsidR="00B0765F" w:rsidRPr="005F00E9" w:rsidTr="00B0765F">
        <w:trPr>
          <w:trHeight w:val="309"/>
        </w:trPr>
        <w:tc>
          <w:tcPr>
            <w:tcW w:w="2981" w:type="dxa"/>
          </w:tcPr>
          <w:p w:rsidR="00B0765F" w:rsidRPr="005F00E9" w:rsidRDefault="00B0765F" w:rsidP="00B0765F">
            <w:pPr>
              <w:jc w:val="both"/>
              <w:rPr>
                <w:b/>
                <w:lang w:val="tr-TR"/>
              </w:rPr>
            </w:pPr>
            <w:r>
              <w:rPr>
                <w:b/>
                <w:lang w:val="tr-TR"/>
              </w:rPr>
              <w:t>Alt Sektör</w:t>
            </w:r>
          </w:p>
        </w:tc>
        <w:tc>
          <w:tcPr>
            <w:tcW w:w="6002" w:type="dxa"/>
          </w:tcPr>
          <w:p w:rsidR="00B0765F" w:rsidRPr="005F00E9" w:rsidRDefault="00311D73" w:rsidP="00B0765F">
            <w:pPr>
              <w:jc w:val="both"/>
              <w:rPr>
                <w:lang w:val="tr-TR"/>
              </w:rPr>
            </w:pPr>
            <w:r>
              <w:rPr>
                <w:lang w:val="tr-TR"/>
              </w:rPr>
              <w:t>Kredi Raporlama</w:t>
            </w:r>
            <w:r w:rsidR="00DF0B18">
              <w:rPr>
                <w:lang w:val="tr-TR"/>
              </w:rPr>
              <w:t xml:space="preserve"> Hizmetleri</w:t>
            </w:r>
          </w:p>
        </w:tc>
      </w:tr>
      <w:tr w:rsidR="00B0765F" w:rsidRPr="005F00E9" w:rsidTr="00B0765F">
        <w:trPr>
          <w:trHeight w:val="630"/>
        </w:trPr>
        <w:tc>
          <w:tcPr>
            <w:tcW w:w="2981" w:type="dxa"/>
          </w:tcPr>
          <w:p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6002" w:type="dxa"/>
          </w:tcPr>
          <w:p w:rsidR="00B0765F" w:rsidRPr="005F00E9" w:rsidRDefault="00311D73" w:rsidP="00B0765F">
            <w:pPr>
              <w:jc w:val="both"/>
              <w:rPr>
                <w:lang w:val="tr-TR"/>
              </w:rPr>
            </w:pPr>
            <w:r>
              <w:rPr>
                <w:lang w:val="tr-TR"/>
              </w:rPr>
              <w:t>-</w:t>
            </w:r>
          </w:p>
        </w:tc>
      </w:tr>
      <w:tr w:rsidR="00B0765F" w:rsidRPr="00B55F62" w:rsidTr="00B0765F">
        <w:trPr>
          <w:trHeight w:val="630"/>
        </w:trPr>
        <w:tc>
          <w:tcPr>
            <w:tcW w:w="2981" w:type="dxa"/>
          </w:tcPr>
          <w:p w:rsidR="00B0765F" w:rsidRPr="005F00E9" w:rsidRDefault="00B0765F" w:rsidP="00B0765F">
            <w:pPr>
              <w:ind w:left="37"/>
              <w:rPr>
                <w:rFonts w:eastAsia="Times New Roman"/>
                <w:b/>
                <w:lang w:val="tr-TR" w:eastAsia="en-US"/>
              </w:rPr>
            </w:pPr>
            <w:r>
              <w:rPr>
                <w:rFonts w:eastAsia="Times New Roman"/>
                <w:b/>
                <w:lang w:val="tr-TR" w:eastAsia="en-US"/>
              </w:rPr>
              <w:t>Çekince Türü</w:t>
            </w:r>
          </w:p>
        </w:tc>
        <w:tc>
          <w:tcPr>
            <w:tcW w:w="6002" w:type="dxa"/>
          </w:tcPr>
          <w:p w:rsidR="00B0765F" w:rsidRPr="005F00E9" w:rsidRDefault="009A5C1C" w:rsidP="00B0765F">
            <w:pPr>
              <w:jc w:val="both"/>
              <w:rPr>
                <w:lang w:val="tr-TR"/>
              </w:rPr>
            </w:pPr>
            <w:r>
              <w:rPr>
                <w:lang w:val="tr-TR"/>
              </w:rPr>
              <w:t>Ulusal</w:t>
            </w:r>
            <w:r w:rsidR="00B0765F">
              <w:rPr>
                <w:lang w:val="tr-TR"/>
              </w:rPr>
              <w:t xml:space="preserve"> Muamele</w:t>
            </w:r>
            <w:r w:rsidR="00B0765F" w:rsidRPr="005F00E9">
              <w:rPr>
                <w:lang w:val="tr-TR"/>
              </w:rPr>
              <w:t xml:space="preserve"> (</w:t>
            </w:r>
            <w:r w:rsidR="00B0765F">
              <w:rPr>
                <w:lang w:val="tr-TR"/>
              </w:rPr>
              <w:t>Madde</w:t>
            </w:r>
            <w:r w:rsidR="00B0765F" w:rsidRPr="005F00E9">
              <w:rPr>
                <w:lang w:val="tr-TR"/>
              </w:rPr>
              <w:t xml:space="preserve"> </w:t>
            </w:r>
            <w:proofErr w:type="gramStart"/>
            <w:r w:rsidR="00B0765F" w:rsidRPr="005F00E9">
              <w:rPr>
                <w:lang w:val="tr-TR"/>
              </w:rPr>
              <w:t>7.3</w:t>
            </w:r>
            <w:proofErr w:type="gramEnd"/>
            <w:r w:rsidR="00B0765F" w:rsidRPr="005F00E9">
              <w:rPr>
                <w:lang w:val="tr-TR"/>
              </w:rPr>
              <w:t xml:space="preserve"> </w:t>
            </w:r>
            <w:r w:rsidR="00B0765F">
              <w:rPr>
                <w:lang w:val="tr-TR"/>
              </w:rPr>
              <w:t>ve</w:t>
            </w:r>
            <w:r w:rsidR="00B0765F" w:rsidRPr="005F00E9">
              <w:rPr>
                <w:lang w:val="tr-TR"/>
              </w:rPr>
              <w:t xml:space="preserve"> </w:t>
            </w:r>
            <w:r w:rsidR="00B0765F">
              <w:rPr>
                <w:lang w:val="tr-TR"/>
              </w:rPr>
              <w:t>Madde</w:t>
            </w:r>
            <w:r w:rsidR="00B0765F" w:rsidRPr="005F00E9">
              <w:rPr>
                <w:lang w:val="tr-TR"/>
              </w:rPr>
              <w:t xml:space="preserve"> </w:t>
            </w:r>
            <w:r w:rsidR="005E7990">
              <w:rPr>
                <w:lang w:val="tr-TR"/>
              </w:rPr>
              <w:t>12</w:t>
            </w:r>
            <w:r w:rsidR="00B0765F" w:rsidRPr="005F00E9">
              <w:rPr>
                <w:lang w:val="tr-TR"/>
              </w:rPr>
              <w:t>.4)</w:t>
            </w:r>
          </w:p>
          <w:p w:rsidR="00B0765F" w:rsidRPr="005F00E9" w:rsidRDefault="00B0765F" w:rsidP="00B0765F">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B0765F" w:rsidRPr="005F00E9" w:rsidRDefault="00B0765F" w:rsidP="00B0765F">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B0765F" w:rsidRPr="005F00E9" w:rsidRDefault="00B0765F" w:rsidP="00B0765F">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B0765F" w:rsidRPr="005F00E9" w:rsidRDefault="00B0765F" w:rsidP="00B0765F">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B0765F" w:rsidRPr="005F00E9" w:rsidRDefault="00B0765F" w:rsidP="00B0765F">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0765F" w:rsidRPr="00682FAA" w:rsidTr="00B0765F">
        <w:trPr>
          <w:trHeight w:val="283"/>
        </w:trPr>
        <w:tc>
          <w:tcPr>
            <w:tcW w:w="2981" w:type="dxa"/>
          </w:tcPr>
          <w:p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6002" w:type="dxa"/>
          </w:tcPr>
          <w:p w:rsidR="00B0765F" w:rsidRPr="005F00E9" w:rsidRDefault="00DF0B18" w:rsidP="00B0765F">
            <w:pPr>
              <w:jc w:val="both"/>
              <w:rPr>
                <w:u w:val="single"/>
                <w:lang w:val="tr-TR"/>
              </w:rPr>
            </w:pPr>
            <w:r>
              <w:rPr>
                <w:u w:val="single"/>
                <w:lang w:val="tr-TR"/>
              </w:rPr>
              <w:t>Sınır Ötesi Hizmet Sunumu ve Yatırımlar</w:t>
            </w:r>
            <w:r w:rsidR="00B0765F" w:rsidRPr="005F00E9">
              <w:rPr>
                <w:u w:val="single"/>
                <w:lang w:val="tr-TR"/>
              </w:rPr>
              <w:t xml:space="preserve">: </w:t>
            </w:r>
          </w:p>
          <w:p w:rsidR="00B0765F" w:rsidRPr="005F00E9" w:rsidRDefault="00B0765F" w:rsidP="00B0765F">
            <w:pPr>
              <w:autoSpaceDE w:val="0"/>
              <w:autoSpaceDN w:val="0"/>
              <w:adjustRightInd w:val="0"/>
              <w:rPr>
                <w:lang w:val="tr-TR"/>
              </w:rPr>
            </w:pPr>
          </w:p>
          <w:p w:rsidR="00B0765F" w:rsidRDefault="00334215" w:rsidP="00B91A76">
            <w:pPr>
              <w:jc w:val="both"/>
              <w:rPr>
                <w:lang w:val="tr-TR"/>
              </w:rPr>
            </w:pPr>
            <w:r>
              <w:rPr>
                <w:lang w:val="tr-TR"/>
              </w:rPr>
              <w:t>Singapur, kredi raporlama hizmetlerinin sunulmasını etkileyen her türlü önlemi alma ve sürdürme hakkını saklı tutar</w:t>
            </w:r>
            <w:r w:rsidR="00C204A1">
              <w:rPr>
                <w:lang w:val="tr-TR"/>
              </w:rPr>
              <w:t>.</w:t>
            </w:r>
          </w:p>
          <w:p w:rsidR="006C4995" w:rsidRPr="005F00E9" w:rsidRDefault="006C4995" w:rsidP="00B91A76">
            <w:pPr>
              <w:jc w:val="both"/>
              <w:rPr>
                <w:lang w:val="tr-TR"/>
              </w:rPr>
            </w:pPr>
          </w:p>
        </w:tc>
      </w:tr>
      <w:tr w:rsidR="00B0765F" w:rsidRPr="005F00E9" w:rsidTr="00B0765F">
        <w:trPr>
          <w:trHeight w:val="283"/>
        </w:trPr>
        <w:tc>
          <w:tcPr>
            <w:tcW w:w="2981" w:type="dxa"/>
            <w:tcBorders>
              <w:top w:val="single" w:sz="4" w:space="0" w:color="auto"/>
              <w:left w:val="single" w:sz="4" w:space="0" w:color="auto"/>
              <w:bottom w:val="single" w:sz="4" w:space="0" w:color="auto"/>
              <w:right w:val="single" w:sz="4" w:space="0" w:color="auto"/>
            </w:tcBorders>
          </w:tcPr>
          <w:p w:rsidR="00B0765F" w:rsidRPr="005F00E9" w:rsidRDefault="00035654" w:rsidP="00B0765F">
            <w:pPr>
              <w:ind w:left="37"/>
              <w:rPr>
                <w:rFonts w:eastAsia="Times New Roman"/>
                <w:b/>
                <w:lang w:val="tr-TR" w:eastAsia="en-US"/>
              </w:rPr>
            </w:pPr>
            <w:r>
              <w:rPr>
                <w:rFonts w:eastAsia="Times New Roman"/>
                <w:b/>
                <w:lang w:val="tr-TR" w:eastAsia="en-US"/>
              </w:rPr>
              <w:t>Mevcut Önlemler</w:t>
            </w:r>
          </w:p>
        </w:tc>
        <w:tc>
          <w:tcPr>
            <w:tcW w:w="6002" w:type="dxa"/>
            <w:tcBorders>
              <w:top w:val="single" w:sz="4" w:space="0" w:color="auto"/>
              <w:left w:val="single" w:sz="4" w:space="0" w:color="auto"/>
              <w:bottom w:val="single" w:sz="4" w:space="0" w:color="auto"/>
              <w:right w:val="single" w:sz="4" w:space="0" w:color="auto"/>
            </w:tcBorders>
          </w:tcPr>
          <w:p w:rsidR="00B0765F" w:rsidRPr="005F00E9" w:rsidRDefault="006C4995" w:rsidP="00B91A76">
            <w:pPr>
              <w:rPr>
                <w:lang w:val="tr-TR"/>
              </w:rPr>
            </w:pPr>
            <w:r>
              <w:rPr>
                <w:lang w:val="tr-TR"/>
              </w:rPr>
              <w:t>-</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297587" w:rsidP="00081D4A">
      <w:pPr>
        <w:rPr>
          <w:b/>
          <w:lang w:val="tr-TR"/>
        </w:rPr>
      </w:pPr>
      <w:r w:rsidRPr="005F00E9">
        <w:rPr>
          <w:b/>
          <w:lang w:val="tr-TR"/>
        </w:rPr>
        <w:lastRenderedPageBreak/>
        <w:t>1</w:t>
      </w:r>
      <w:r w:rsidR="00ED0384" w:rsidRPr="005F00E9">
        <w:rPr>
          <w:b/>
          <w:lang w:val="tr-TR"/>
        </w:rPr>
        <w:t>2</w:t>
      </w:r>
      <w:r w:rsidR="001A03BF"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920CF7" w:rsidRPr="005F00E9" w:rsidTr="00B0765F">
        <w:trPr>
          <w:trHeight w:val="346"/>
        </w:trPr>
        <w:tc>
          <w:tcPr>
            <w:tcW w:w="2979" w:type="dxa"/>
          </w:tcPr>
          <w:p w:rsidR="00920CF7" w:rsidRPr="005F00E9" w:rsidRDefault="00920CF7" w:rsidP="00920CF7">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rsidR="00920CF7" w:rsidRPr="005F00E9" w:rsidRDefault="00920CF7" w:rsidP="00133488">
            <w:pPr>
              <w:jc w:val="both"/>
              <w:rPr>
                <w:lang w:val="tr-TR"/>
              </w:rPr>
            </w:pPr>
            <w:r>
              <w:rPr>
                <w:lang w:val="tr-TR"/>
              </w:rPr>
              <w:t>Mesleki Hizmetler</w:t>
            </w:r>
          </w:p>
        </w:tc>
      </w:tr>
      <w:tr w:rsidR="00B0765F" w:rsidRPr="005F00E9" w:rsidTr="00B0765F">
        <w:trPr>
          <w:trHeight w:val="309"/>
        </w:trPr>
        <w:tc>
          <w:tcPr>
            <w:tcW w:w="2979" w:type="dxa"/>
          </w:tcPr>
          <w:p w:rsidR="00B0765F" w:rsidRPr="005F00E9" w:rsidRDefault="00B0765F" w:rsidP="00B0765F">
            <w:pPr>
              <w:jc w:val="both"/>
              <w:rPr>
                <w:b/>
                <w:lang w:val="tr-TR"/>
              </w:rPr>
            </w:pPr>
            <w:r>
              <w:rPr>
                <w:b/>
                <w:lang w:val="tr-TR"/>
              </w:rPr>
              <w:t>Alt Sektör</w:t>
            </w:r>
          </w:p>
        </w:tc>
        <w:tc>
          <w:tcPr>
            <w:tcW w:w="6004" w:type="dxa"/>
          </w:tcPr>
          <w:p w:rsidR="00B0765F" w:rsidRPr="005F00E9" w:rsidRDefault="00133488" w:rsidP="00920CF7">
            <w:pPr>
              <w:jc w:val="both"/>
              <w:rPr>
                <w:lang w:val="tr-TR"/>
              </w:rPr>
            </w:pPr>
            <w:r>
              <w:rPr>
                <w:lang w:val="tr-TR"/>
              </w:rPr>
              <w:t>Patent Vekilliği Hizmetleri</w:t>
            </w:r>
          </w:p>
        </w:tc>
      </w:tr>
      <w:tr w:rsidR="00B0765F" w:rsidRPr="005F00E9" w:rsidTr="00B0765F">
        <w:trPr>
          <w:trHeight w:val="630"/>
        </w:trPr>
        <w:tc>
          <w:tcPr>
            <w:tcW w:w="2979" w:type="dxa"/>
          </w:tcPr>
          <w:p w:rsidR="00B0765F" w:rsidRPr="005F00E9" w:rsidRDefault="00B0765F" w:rsidP="00B0765F">
            <w:pPr>
              <w:jc w:val="both"/>
              <w:rPr>
                <w:b/>
                <w:lang w:val="tr-TR"/>
              </w:rPr>
            </w:pPr>
            <w:r>
              <w:rPr>
                <w:b/>
                <w:lang w:val="tr-TR"/>
              </w:rPr>
              <w:t>Endüstri Sınıflandırması</w:t>
            </w:r>
            <w:r w:rsidRPr="003068B2">
              <w:rPr>
                <w:b/>
                <w:lang w:val="tr-TR"/>
              </w:rPr>
              <w:t xml:space="preserve"> </w:t>
            </w:r>
          </w:p>
        </w:tc>
        <w:tc>
          <w:tcPr>
            <w:tcW w:w="6004" w:type="dxa"/>
          </w:tcPr>
          <w:p w:rsidR="00B0765F" w:rsidRPr="005F00E9" w:rsidRDefault="00133488" w:rsidP="00B0765F">
            <w:pPr>
              <w:jc w:val="both"/>
              <w:rPr>
                <w:lang w:val="tr-TR"/>
              </w:rPr>
            </w:pPr>
            <w:r>
              <w:rPr>
                <w:lang w:val="tr-TR"/>
              </w:rPr>
              <w:t>-</w:t>
            </w:r>
          </w:p>
        </w:tc>
      </w:tr>
      <w:tr w:rsidR="00B0765F" w:rsidRPr="005F00E9" w:rsidTr="00B0765F">
        <w:trPr>
          <w:trHeight w:val="630"/>
        </w:trPr>
        <w:tc>
          <w:tcPr>
            <w:tcW w:w="2979" w:type="dxa"/>
          </w:tcPr>
          <w:p w:rsidR="00B0765F" w:rsidRPr="005F00E9" w:rsidRDefault="00B0765F" w:rsidP="00B0765F">
            <w:pPr>
              <w:ind w:left="37"/>
              <w:rPr>
                <w:rFonts w:eastAsia="Times New Roman"/>
                <w:b/>
                <w:lang w:val="tr-TR" w:eastAsia="en-US"/>
              </w:rPr>
            </w:pPr>
            <w:r>
              <w:rPr>
                <w:rFonts w:eastAsia="Times New Roman"/>
                <w:b/>
                <w:lang w:val="tr-TR" w:eastAsia="en-US"/>
              </w:rPr>
              <w:t>Çekince Türü</w:t>
            </w:r>
          </w:p>
        </w:tc>
        <w:tc>
          <w:tcPr>
            <w:tcW w:w="6004" w:type="dxa"/>
          </w:tcPr>
          <w:p w:rsidR="00B0765F" w:rsidRPr="005F00E9" w:rsidRDefault="009A5C1C" w:rsidP="00B0765F">
            <w:pPr>
              <w:jc w:val="both"/>
              <w:rPr>
                <w:lang w:val="tr-TR"/>
              </w:rPr>
            </w:pPr>
            <w:r>
              <w:rPr>
                <w:lang w:val="tr-TR"/>
              </w:rPr>
              <w:t>Ulusal</w:t>
            </w:r>
            <w:r w:rsidR="00B0765F">
              <w:rPr>
                <w:lang w:val="tr-TR"/>
              </w:rPr>
              <w:t xml:space="preserve"> Muamele</w:t>
            </w:r>
            <w:r w:rsidR="00B0765F" w:rsidRPr="005F00E9">
              <w:rPr>
                <w:lang w:val="tr-TR"/>
              </w:rPr>
              <w:t xml:space="preserve"> (</w:t>
            </w:r>
            <w:r w:rsidR="00B0765F">
              <w:rPr>
                <w:lang w:val="tr-TR"/>
              </w:rPr>
              <w:t>Madde</w:t>
            </w:r>
            <w:r w:rsidR="00B0765F" w:rsidRPr="005F00E9">
              <w:rPr>
                <w:lang w:val="tr-TR"/>
              </w:rPr>
              <w:t xml:space="preserve"> </w:t>
            </w:r>
            <w:proofErr w:type="gramStart"/>
            <w:r w:rsidR="00B0765F" w:rsidRPr="005F00E9">
              <w:rPr>
                <w:lang w:val="tr-TR"/>
              </w:rPr>
              <w:t>7.3</w:t>
            </w:r>
            <w:proofErr w:type="gramEnd"/>
            <w:r w:rsidR="00B0765F" w:rsidRPr="005F00E9">
              <w:rPr>
                <w:lang w:val="tr-TR"/>
              </w:rPr>
              <w:t xml:space="preserve"> </w:t>
            </w:r>
            <w:r w:rsidR="00B0765F">
              <w:rPr>
                <w:lang w:val="tr-TR"/>
              </w:rPr>
              <w:t>ve</w:t>
            </w:r>
            <w:r w:rsidR="00B0765F" w:rsidRPr="005F00E9">
              <w:rPr>
                <w:lang w:val="tr-TR"/>
              </w:rPr>
              <w:t xml:space="preserve"> </w:t>
            </w:r>
            <w:r w:rsidR="00B0765F">
              <w:rPr>
                <w:lang w:val="tr-TR"/>
              </w:rPr>
              <w:t>Madde</w:t>
            </w:r>
            <w:r w:rsidR="00B0765F" w:rsidRPr="005F00E9">
              <w:rPr>
                <w:lang w:val="tr-TR"/>
              </w:rPr>
              <w:t xml:space="preserve"> </w:t>
            </w:r>
            <w:r w:rsidR="005E7990">
              <w:rPr>
                <w:lang w:val="tr-TR"/>
              </w:rPr>
              <w:t>12</w:t>
            </w:r>
            <w:r w:rsidR="00B0765F" w:rsidRPr="005F00E9">
              <w:rPr>
                <w:lang w:val="tr-TR"/>
              </w:rPr>
              <w:t>.4)</w:t>
            </w:r>
          </w:p>
          <w:p w:rsidR="00B0765F" w:rsidRPr="005F00E9" w:rsidRDefault="00B0765F" w:rsidP="00B0765F">
            <w:pPr>
              <w:jc w:val="both"/>
              <w:rPr>
                <w:lang w:val="tr-TR"/>
              </w:rPr>
            </w:pPr>
          </w:p>
        </w:tc>
      </w:tr>
      <w:tr w:rsidR="00B0765F" w:rsidRPr="00B55F62" w:rsidTr="00B0765F">
        <w:trPr>
          <w:trHeight w:val="283"/>
        </w:trPr>
        <w:tc>
          <w:tcPr>
            <w:tcW w:w="2979" w:type="dxa"/>
          </w:tcPr>
          <w:p w:rsidR="00B0765F" w:rsidRPr="005F00E9" w:rsidRDefault="00B0765F" w:rsidP="00B0765F">
            <w:pPr>
              <w:ind w:left="37"/>
              <w:rPr>
                <w:rFonts w:eastAsia="Times New Roman"/>
                <w:b/>
                <w:lang w:val="tr-TR" w:eastAsia="en-US"/>
              </w:rPr>
            </w:pPr>
            <w:r>
              <w:rPr>
                <w:rFonts w:eastAsia="Times New Roman"/>
                <w:b/>
                <w:lang w:val="tr-TR" w:eastAsia="en-US"/>
              </w:rPr>
              <w:t>Çekincenin Tanımı</w:t>
            </w:r>
          </w:p>
        </w:tc>
        <w:tc>
          <w:tcPr>
            <w:tcW w:w="6004" w:type="dxa"/>
          </w:tcPr>
          <w:p w:rsidR="00B0765F" w:rsidRPr="005F00E9" w:rsidRDefault="00B07D8D" w:rsidP="00B0765F">
            <w:pPr>
              <w:jc w:val="both"/>
              <w:rPr>
                <w:u w:val="single"/>
                <w:lang w:val="tr-TR"/>
              </w:rPr>
            </w:pPr>
            <w:r>
              <w:rPr>
                <w:u w:val="single"/>
                <w:lang w:val="tr-TR"/>
              </w:rPr>
              <w:t xml:space="preserve">Sınır Ötesi </w:t>
            </w:r>
            <w:r w:rsidR="00133488">
              <w:rPr>
                <w:u w:val="single"/>
                <w:lang w:val="tr-TR"/>
              </w:rPr>
              <w:t>Ticaret</w:t>
            </w:r>
            <w:r>
              <w:rPr>
                <w:u w:val="single"/>
                <w:lang w:val="tr-TR"/>
              </w:rPr>
              <w:t xml:space="preserve"> ve Yatırımlar:</w:t>
            </w:r>
          </w:p>
          <w:p w:rsidR="00B0765F" w:rsidRPr="005F00E9" w:rsidRDefault="00B0765F" w:rsidP="00B0765F">
            <w:pPr>
              <w:jc w:val="both"/>
              <w:rPr>
                <w:lang w:val="tr-TR"/>
              </w:rPr>
            </w:pPr>
          </w:p>
          <w:p w:rsidR="00C204A1" w:rsidRDefault="00C204A1" w:rsidP="00920CF7">
            <w:pPr>
              <w:jc w:val="both"/>
              <w:rPr>
                <w:lang w:val="tr-TR"/>
              </w:rPr>
            </w:pPr>
            <w:r>
              <w:rPr>
                <w:lang w:val="tr-TR"/>
              </w:rPr>
              <w:t xml:space="preserve">Singapur, </w:t>
            </w:r>
            <w:r w:rsidR="005349FD">
              <w:rPr>
                <w:lang w:val="tr-TR"/>
              </w:rPr>
              <w:t xml:space="preserve">patent vekillerinin kabulü, kaydı ve yeterlilikleri için eğitim ile ilgili ve mesleki </w:t>
            </w:r>
            <w:proofErr w:type="gramStart"/>
            <w:r w:rsidR="005349FD">
              <w:rPr>
                <w:lang w:val="tr-TR"/>
              </w:rPr>
              <w:t>kalifikasyonların</w:t>
            </w:r>
            <w:proofErr w:type="gramEnd"/>
            <w:r w:rsidR="005349FD">
              <w:rPr>
                <w:lang w:val="tr-TR"/>
              </w:rPr>
              <w:t xml:space="preserve"> tanınmasını</w:t>
            </w:r>
            <w:r>
              <w:rPr>
                <w:lang w:val="tr-TR"/>
              </w:rPr>
              <w:t xml:space="preserve"> etkileyen her türlü önlemi alma ve sürdürme hakkını saklı tutar</w:t>
            </w:r>
            <w:r w:rsidR="005349FD">
              <w:rPr>
                <w:lang w:val="tr-TR"/>
              </w:rPr>
              <w:t>.</w:t>
            </w:r>
          </w:p>
          <w:p w:rsidR="00920CF7" w:rsidRPr="005F00E9" w:rsidRDefault="00920CF7" w:rsidP="00920CF7">
            <w:pPr>
              <w:jc w:val="both"/>
              <w:rPr>
                <w:lang w:val="tr-TR"/>
              </w:rPr>
            </w:pPr>
          </w:p>
        </w:tc>
      </w:tr>
      <w:tr w:rsidR="00B0765F" w:rsidRPr="005F00E9" w:rsidTr="00B0765F">
        <w:trPr>
          <w:trHeight w:val="283"/>
        </w:trPr>
        <w:tc>
          <w:tcPr>
            <w:tcW w:w="2979" w:type="dxa"/>
            <w:tcBorders>
              <w:top w:val="single" w:sz="4" w:space="0" w:color="auto"/>
              <w:left w:val="single" w:sz="4" w:space="0" w:color="auto"/>
              <w:bottom w:val="single" w:sz="4" w:space="0" w:color="auto"/>
              <w:right w:val="single" w:sz="4" w:space="0" w:color="auto"/>
            </w:tcBorders>
          </w:tcPr>
          <w:p w:rsidR="00B0765F" w:rsidRPr="005F00E9" w:rsidRDefault="00035654" w:rsidP="00B0765F">
            <w:pPr>
              <w:ind w:left="37"/>
              <w:rPr>
                <w:rFonts w:eastAsia="Times New Roman"/>
                <w:b/>
                <w:lang w:val="tr-TR" w:eastAsia="en-US"/>
              </w:rPr>
            </w:pPr>
            <w:r>
              <w:rPr>
                <w:rFonts w:eastAsia="Times New Roman"/>
                <w:b/>
                <w:lang w:val="tr-TR" w:eastAsia="en-US"/>
              </w:rPr>
              <w:t>Mevcut Önlemler</w:t>
            </w:r>
          </w:p>
        </w:tc>
        <w:tc>
          <w:tcPr>
            <w:tcW w:w="6004" w:type="dxa"/>
            <w:tcBorders>
              <w:top w:val="single" w:sz="4" w:space="0" w:color="auto"/>
              <w:left w:val="single" w:sz="4" w:space="0" w:color="auto"/>
              <w:bottom w:val="single" w:sz="4" w:space="0" w:color="auto"/>
              <w:right w:val="single" w:sz="4" w:space="0" w:color="auto"/>
            </w:tcBorders>
          </w:tcPr>
          <w:p w:rsidR="00B0765F" w:rsidRPr="005F00E9" w:rsidRDefault="00133488" w:rsidP="00611FA1">
            <w:pPr>
              <w:rPr>
                <w:lang w:val="tr-TR"/>
              </w:rPr>
            </w:pPr>
            <w:r>
              <w:rPr>
                <w:lang w:val="tr-TR"/>
              </w:rPr>
              <w:t xml:space="preserve">221 sayılı Patentler Kanunu, 1995 </w:t>
            </w:r>
            <w:r w:rsidR="00611FA1">
              <w:rPr>
                <w:lang w:val="tr-TR"/>
              </w:rPr>
              <w:t xml:space="preserve">Revize </w:t>
            </w:r>
            <w:r>
              <w:rPr>
                <w:lang w:val="tr-TR"/>
              </w:rPr>
              <w:t>Versiyonu</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Default="001A03BF" w:rsidP="00081D4A">
      <w:pPr>
        <w:rPr>
          <w:b/>
          <w:lang w:val="tr-TR"/>
        </w:rPr>
      </w:pPr>
      <w:r w:rsidRPr="005F00E9">
        <w:rPr>
          <w:b/>
          <w:lang w:val="tr-TR"/>
        </w:rPr>
        <w:br w:type="page"/>
      </w:r>
      <w:r w:rsidR="00A551EA" w:rsidRPr="005F00E9">
        <w:rPr>
          <w:b/>
          <w:lang w:val="tr-TR"/>
        </w:rPr>
        <w:lastRenderedPageBreak/>
        <w:t>1</w:t>
      </w:r>
      <w:r w:rsidR="00ED0384" w:rsidRPr="005F00E9">
        <w:rPr>
          <w:b/>
          <w:lang w:val="tr-TR"/>
        </w:rPr>
        <w:t>3</w:t>
      </w:r>
      <w:r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B07D8D" w:rsidRPr="005F00E9" w:rsidTr="00B07D8D">
        <w:trPr>
          <w:trHeight w:val="346"/>
        </w:trPr>
        <w:tc>
          <w:tcPr>
            <w:tcW w:w="2979" w:type="dxa"/>
          </w:tcPr>
          <w:p w:rsidR="00B07D8D" w:rsidRPr="005F00E9" w:rsidRDefault="00B07D8D" w:rsidP="00B07D8D">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rsidR="00B07D8D" w:rsidRPr="005F00E9" w:rsidRDefault="00B07D8D" w:rsidP="0033711A">
            <w:pPr>
              <w:jc w:val="both"/>
              <w:rPr>
                <w:lang w:val="tr-TR"/>
              </w:rPr>
            </w:pPr>
            <w:r>
              <w:rPr>
                <w:lang w:val="tr-TR"/>
              </w:rPr>
              <w:t>Mesleki Hizmetler</w:t>
            </w:r>
          </w:p>
        </w:tc>
      </w:tr>
      <w:tr w:rsidR="00B07D8D" w:rsidRPr="005F00E9" w:rsidTr="00E55E08">
        <w:trPr>
          <w:trHeight w:val="567"/>
        </w:trPr>
        <w:tc>
          <w:tcPr>
            <w:tcW w:w="2979" w:type="dxa"/>
          </w:tcPr>
          <w:p w:rsidR="00B07D8D" w:rsidRPr="005F00E9" w:rsidRDefault="00B07D8D" w:rsidP="00B07D8D">
            <w:pPr>
              <w:jc w:val="both"/>
              <w:rPr>
                <w:b/>
                <w:lang w:val="tr-TR"/>
              </w:rPr>
            </w:pPr>
            <w:r>
              <w:rPr>
                <w:b/>
                <w:lang w:val="tr-TR"/>
              </w:rPr>
              <w:t>Alt Sektör</w:t>
            </w:r>
          </w:p>
        </w:tc>
        <w:tc>
          <w:tcPr>
            <w:tcW w:w="6004" w:type="dxa"/>
          </w:tcPr>
          <w:p w:rsidR="00B07D8D" w:rsidRDefault="0033711A" w:rsidP="00B07D8D">
            <w:pPr>
              <w:jc w:val="both"/>
              <w:rPr>
                <w:lang w:val="tr-TR"/>
              </w:rPr>
            </w:pPr>
            <w:r>
              <w:rPr>
                <w:lang w:val="tr-TR"/>
              </w:rPr>
              <w:t xml:space="preserve">Silahlı </w:t>
            </w:r>
            <w:r w:rsidR="005A30DE">
              <w:rPr>
                <w:lang w:val="tr-TR"/>
              </w:rPr>
              <w:t>Koruma Aracı</w:t>
            </w:r>
            <w:r w:rsidR="00E55E08">
              <w:rPr>
                <w:lang w:val="tr-TR"/>
              </w:rPr>
              <w:t xml:space="preserve"> Hizmetleri ve Zırhlı Araba Hizmetleri</w:t>
            </w:r>
          </w:p>
          <w:p w:rsidR="00E55E08" w:rsidRPr="005F00E9" w:rsidRDefault="00E55E08" w:rsidP="00B07D8D">
            <w:pPr>
              <w:jc w:val="both"/>
              <w:rPr>
                <w:lang w:val="tr-TR"/>
              </w:rPr>
            </w:pPr>
            <w:r>
              <w:rPr>
                <w:lang w:val="tr-TR"/>
              </w:rPr>
              <w:t>Silahlı Koruma Hizmetleri</w:t>
            </w:r>
          </w:p>
        </w:tc>
      </w:tr>
      <w:tr w:rsidR="00B07D8D" w:rsidRPr="005F00E9" w:rsidTr="00B07D8D">
        <w:trPr>
          <w:trHeight w:val="630"/>
        </w:trPr>
        <w:tc>
          <w:tcPr>
            <w:tcW w:w="2979" w:type="dxa"/>
          </w:tcPr>
          <w:p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4" w:type="dxa"/>
          </w:tcPr>
          <w:p w:rsidR="00B07D8D" w:rsidRPr="005F00E9" w:rsidRDefault="00B07D8D" w:rsidP="00E55E08">
            <w:pPr>
              <w:jc w:val="both"/>
              <w:rPr>
                <w:lang w:val="tr-TR"/>
              </w:rPr>
            </w:pPr>
            <w:r w:rsidRPr="005F00E9">
              <w:rPr>
                <w:lang w:val="tr-TR"/>
              </w:rPr>
              <w:t xml:space="preserve">CPC </w:t>
            </w:r>
            <w:r w:rsidR="00E55E08">
              <w:rPr>
                <w:lang w:val="tr-TR"/>
              </w:rPr>
              <w:t>87305</w:t>
            </w:r>
            <w:r w:rsidR="00E67610">
              <w:rPr>
                <w:lang w:val="tr-TR"/>
              </w:rPr>
              <w:t xml:space="preserve"> Koruma Hizmetleri</w:t>
            </w:r>
          </w:p>
        </w:tc>
      </w:tr>
      <w:tr w:rsidR="00B07D8D" w:rsidRPr="00B55F62" w:rsidTr="00B07D8D">
        <w:trPr>
          <w:trHeight w:val="630"/>
        </w:trPr>
        <w:tc>
          <w:tcPr>
            <w:tcW w:w="2979" w:type="dxa"/>
          </w:tcPr>
          <w:p w:rsidR="00B07D8D" w:rsidRPr="005F00E9" w:rsidRDefault="00B07D8D" w:rsidP="00B07D8D">
            <w:pPr>
              <w:ind w:left="37"/>
              <w:rPr>
                <w:rFonts w:eastAsia="Times New Roman"/>
                <w:b/>
                <w:lang w:val="tr-TR" w:eastAsia="en-US"/>
              </w:rPr>
            </w:pPr>
            <w:r>
              <w:rPr>
                <w:rFonts w:eastAsia="Times New Roman"/>
                <w:b/>
                <w:lang w:val="tr-TR" w:eastAsia="en-US"/>
              </w:rPr>
              <w:t>Çekince Türü</w:t>
            </w:r>
          </w:p>
        </w:tc>
        <w:tc>
          <w:tcPr>
            <w:tcW w:w="6004" w:type="dxa"/>
          </w:tcPr>
          <w:p w:rsidR="00B07D8D" w:rsidRPr="005F00E9" w:rsidRDefault="009A5C1C" w:rsidP="00B07D8D">
            <w:pPr>
              <w:jc w:val="both"/>
              <w:rPr>
                <w:lang w:val="tr-TR"/>
              </w:rPr>
            </w:pPr>
            <w:r>
              <w:rPr>
                <w:lang w:val="tr-TR"/>
              </w:rPr>
              <w:t>Ulusal</w:t>
            </w:r>
            <w:r w:rsidR="00B07D8D">
              <w:rPr>
                <w:lang w:val="tr-TR"/>
              </w:rPr>
              <w:t xml:space="preserve"> Muamele</w:t>
            </w:r>
            <w:r w:rsidR="00B07D8D" w:rsidRPr="005F00E9">
              <w:rPr>
                <w:lang w:val="tr-TR"/>
              </w:rPr>
              <w:t xml:space="preserve"> (</w:t>
            </w:r>
            <w:r w:rsidR="00B07D8D">
              <w:rPr>
                <w:lang w:val="tr-TR"/>
              </w:rPr>
              <w:t>Madde</w:t>
            </w:r>
            <w:r w:rsidR="00B07D8D" w:rsidRPr="005F00E9">
              <w:rPr>
                <w:lang w:val="tr-TR"/>
              </w:rPr>
              <w:t xml:space="preserve"> </w:t>
            </w:r>
            <w:proofErr w:type="gramStart"/>
            <w:r w:rsidR="00B07D8D" w:rsidRPr="005F00E9">
              <w:rPr>
                <w:lang w:val="tr-TR"/>
              </w:rPr>
              <w:t>7.3</w:t>
            </w:r>
            <w:proofErr w:type="gramEnd"/>
            <w:r w:rsidR="00B07D8D" w:rsidRPr="005F00E9">
              <w:rPr>
                <w:lang w:val="tr-TR"/>
              </w:rPr>
              <w:t xml:space="preserve"> </w:t>
            </w:r>
            <w:r w:rsidR="00B07D8D">
              <w:rPr>
                <w:lang w:val="tr-TR"/>
              </w:rPr>
              <w:t>ve</w:t>
            </w:r>
            <w:r w:rsidR="00B07D8D" w:rsidRPr="005F00E9">
              <w:rPr>
                <w:lang w:val="tr-TR"/>
              </w:rPr>
              <w:t xml:space="preserve"> </w:t>
            </w:r>
            <w:r w:rsidR="00B07D8D">
              <w:rPr>
                <w:lang w:val="tr-TR"/>
              </w:rPr>
              <w:t>Madde</w:t>
            </w:r>
            <w:r w:rsidR="00B07D8D" w:rsidRPr="005F00E9">
              <w:rPr>
                <w:lang w:val="tr-TR"/>
              </w:rPr>
              <w:t xml:space="preserve"> </w:t>
            </w:r>
            <w:r w:rsidR="005E7990">
              <w:rPr>
                <w:lang w:val="tr-TR"/>
              </w:rPr>
              <w:t>12</w:t>
            </w:r>
            <w:r w:rsidR="00B07D8D" w:rsidRPr="005F00E9">
              <w:rPr>
                <w:lang w:val="tr-TR"/>
              </w:rPr>
              <w:t>.4)</w:t>
            </w:r>
          </w:p>
          <w:p w:rsidR="00B07D8D" w:rsidRPr="005F00E9" w:rsidRDefault="00B07D8D" w:rsidP="00B07D8D">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B07D8D" w:rsidRPr="005F00E9" w:rsidRDefault="00B07D8D" w:rsidP="00B07D8D">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B07D8D" w:rsidRPr="005F00E9" w:rsidRDefault="00B07D8D" w:rsidP="00B07D8D">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B07D8D" w:rsidRPr="005F00E9" w:rsidRDefault="00B07D8D" w:rsidP="00B07D8D">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B07D8D" w:rsidRPr="005F00E9" w:rsidRDefault="00B07D8D" w:rsidP="00B07D8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07D8D" w:rsidRPr="00682FAA" w:rsidTr="00B07D8D">
        <w:trPr>
          <w:trHeight w:val="283"/>
        </w:trPr>
        <w:tc>
          <w:tcPr>
            <w:tcW w:w="2979" w:type="dxa"/>
          </w:tcPr>
          <w:p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4" w:type="dxa"/>
          </w:tcPr>
          <w:p w:rsidR="00B07D8D" w:rsidRPr="005F00E9" w:rsidRDefault="00B07D8D" w:rsidP="00B07D8D">
            <w:pPr>
              <w:jc w:val="both"/>
              <w:rPr>
                <w:u w:val="single"/>
                <w:lang w:val="tr-TR"/>
              </w:rPr>
            </w:pPr>
            <w:r>
              <w:rPr>
                <w:u w:val="single"/>
                <w:lang w:val="tr-TR"/>
              </w:rPr>
              <w:t>Sınır Ötesi Hizmet Sunumu ve Yatırımlar</w:t>
            </w:r>
            <w:r w:rsidRPr="005F00E9">
              <w:rPr>
                <w:u w:val="single"/>
                <w:lang w:val="tr-TR"/>
              </w:rPr>
              <w:t xml:space="preserve">: </w:t>
            </w:r>
          </w:p>
          <w:p w:rsidR="00B07D8D" w:rsidRPr="005F00E9" w:rsidRDefault="00B07D8D" w:rsidP="00B07D8D">
            <w:pPr>
              <w:jc w:val="both"/>
              <w:rPr>
                <w:lang w:val="tr-TR"/>
              </w:rPr>
            </w:pPr>
          </w:p>
          <w:p w:rsidR="00B07D8D" w:rsidRDefault="005A30DE" w:rsidP="002F0CE9">
            <w:pPr>
              <w:jc w:val="both"/>
              <w:rPr>
                <w:lang w:val="tr-TR"/>
              </w:rPr>
            </w:pPr>
            <w:r>
              <w:rPr>
                <w:lang w:val="tr-TR"/>
              </w:rPr>
              <w:t>Singapur, silahlı koruma aracı, zırhlı araba ve silahlı koruma hizmetlerinin sunulmasını etkileyen her türlü önlemi alma ve sürdürme hakkını saklı tutar.</w:t>
            </w:r>
          </w:p>
          <w:p w:rsidR="002F0CE9" w:rsidRPr="005F00E9" w:rsidRDefault="002F0CE9" w:rsidP="002F0CE9">
            <w:pPr>
              <w:jc w:val="both"/>
              <w:rPr>
                <w:lang w:val="tr-TR"/>
              </w:rPr>
            </w:pPr>
          </w:p>
        </w:tc>
      </w:tr>
      <w:tr w:rsidR="00B07D8D" w:rsidRPr="005F00E9" w:rsidTr="00B07D8D">
        <w:trPr>
          <w:trHeight w:val="283"/>
        </w:trPr>
        <w:tc>
          <w:tcPr>
            <w:tcW w:w="2979" w:type="dxa"/>
            <w:tcBorders>
              <w:top w:val="single" w:sz="4" w:space="0" w:color="auto"/>
              <w:left w:val="single" w:sz="4" w:space="0" w:color="auto"/>
              <w:bottom w:val="single" w:sz="4" w:space="0" w:color="auto"/>
              <w:right w:val="single" w:sz="4" w:space="0" w:color="auto"/>
            </w:tcBorders>
          </w:tcPr>
          <w:p w:rsidR="00B07D8D" w:rsidRPr="005F00E9" w:rsidRDefault="00035654" w:rsidP="00B07D8D">
            <w:pPr>
              <w:ind w:left="37"/>
              <w:rPr>
                <w:rFonts w:eastAsia="Times New Roman"/>
                <w:b/>
                <w:lang w:val="tr-TR" w:eastAsia="en-US"/>
              </w:rPr>
            </w:pPr>
            <w:r>
              <w:rPr>
                <w:rFonts w:eastAsia="Times New Roman"/>
                <w:b/>
                <w:lang w:val="tr-TR" w:eastAsia="en-US"/>
              </w:rPr>
              <w:t>Mevcut Önlemler</w:t>
            </w:r>
          </w:p>
        </w:tc>
        <w:tc>
          <w:tcPr>
            <w:tcW w:w="6004" w:type="dxa"/>
            <w:tcBorders>
              <w:top w:val="single" w:sz="4" w:space="0" w:color="auto"/>
              <w:left w:val="single" w:sz="4" w:space="0" w:color="auto"/>
              <w:bottom w:val="single" w:sz="4" w:space="0" w:color="auto"/>
              <w:right w:val="single" w:sz="4" w:space="0" w:color="auto"/>
            </w:tcBorders>
          </w:tcPr>
          <w:p w:rsidR="00B07D8D" w:rsidRPr="005F00E9" w:rsidRDefault="005A30DE" w:rsidP="002D2DAE">
            <w:pPr>
              <w:rPr>
                <w:lang w:val="tr-TR"/>
              </w:rPr>
            </w:pPr>
            <w:r>
              <w:rPr>
                <w:lang w:val="tr-TR"/>
              </w:rPr>
              <w:t xml:space="preserve">235 sayılı Polis Kuvvetleri Kanunu’nun IX. Bölümü, 1985 </w:t>
            </w:r>
            <w:r w:rsidR="002D2DAE">
              <w:rPr>
                <w:lang w:val="tr-TR"/>
              </w:rPr>
              <w:t xml:space="preserve">Revize </w:t>
            </w:r>
            <w:r>
              <w:rPr>
                <w:lang w:val="tr-TR"/>
              </w:rPr>
              <w:t>Versiyonu</w:t>
            </w:r>
            <w:r w:rsidR="002F0CE9">
              <w:rPr>
                <w:lang w:val="tr-TR"/>
              </w:rPr>
              <w:t xml:space="preserve"> </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CD18FD" w:rsidRPr="005F00E9" w:rsidRDefault="001A03BF" w:rsidP="00CD18FD">
      <w:pPr>
        <w:pStyle w:val="Default"/>
        <w:jc w:val="left"/>
        <w:rPr>
          <w:b/>
          <w:lang w:val="tr-TR"/>
        </w:rPr>
      </w:pPr>
      <w:r w:rsidRPr="005F00E9">
        <w:rPr>
          <w:b/>
          <w:lang w:val="tr-TR"/>
        </w:rPr>
        <w:br w:type="page"/>
      </w:r>
    </w:p>
    <w:p w:rsidR="00CD18FD" w:rsidRDefault="00CD18FD" w:rsidP="00CD18FD">
      <w:pPr>
        <w:pStyle w:val="Default"/>
        <w:jc w:val="left"/>
        <w:rPr>
          <w:b/>
          <w:lang w:val="tr-TR"/>
        </w:rPr>
      </w:pPr>
      <w:r w:rsidRPr="005F00E9">
        <w:rPr>
          <w:b/>
          <w:lang w:val="tr-TR"/>
        </w:rPr>
        <w:lastRenderedPageBreak/>
        <w:t>1</w:t>
      </w:r>
      <w:r w:rsidR="00ED0384" w:rsidRPr="005F00E9">
        <w:rPr>
          <w:b/>
          <w:lang w:val="tr-TR"/>
        </w:rPr>
        <w:t>4</w:t>
      </w:r>
      <w:r w:rsidRPr="005F00E9">
        <w:rPr>
          <w:b/>
          <w:lang w:val="tr-TR"/>
        </w:rPr>
        <w:t>.</w:t>
      </w:r>
    </w:p>
    <w:p w:rsidR="00527010" w:rsidRPr="005F00E9" w:rsidRDefault="00527010" w:rsidP="00CD18FD">
      <w:pPr>
        <w:pStyle w:val="Default"/>
        <w:jc w:val="left"/>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3017DB" w:rsidRPr="005F00E9" w:rsidTr="00B07D8D">
        <w:trPr>
          <w:trHeight w:val="346"/>
        </w:trPr>
        <w:tc>
          <w:tcPr>
            <w:tcW w:w="2978" w:type="dxa"/>
          </w:tcPr>
          <w:p w:rsidR="003017DB" w:rsidRPr="005F00E9" w:rsidRDefault="003017DB" w:rsidP="003017DB">
            <w:pPr>
              <w:ind w:left="37"/>
              <w:jc w:val="both"/>
              <w:rPr>
                <w:b/>
                <w:lang w:val="tr-TR"/>
              </w:rPr>
            </w:pPr>
            <w:r w:rsidRPr="005F00E9">
              <w:rPr>
                <w:b/>
                <w:lang w:val="tr-TR"/>
              </w:rPr>
              <w:br w:type="page"/>
            </w:r>
            <w:r w:rsidRPr="005F00E9">
              <w:rPr>
                <w:b/>
                <w:lang w:val="tr-TR"/>
              </w:rPr>
              <w:br w:type="page"/>
            </w:r>
            <w:r>
              <w:rPr>
                <w:b/>
                <w:lang w:val="tr-TR"/>
              </w:rPr>
              <w:t>Sektör</w:t>
            </w:r>
          </w:p>
        </w:tc>
        <w:tc>
          <w:tcPr>
            <w:tcW w:w="6005" w:type="dxa"/>
          </w:tcPr>
          <w:p w:rsidR="003017DB" w:rsidRPr="005F00E9" w:rsidRDefault="003017DB" w:rsidP="00681F2C">
            <w:pPr>
              <w:jc w:val="both"/>
              <w:rPr>
                <w:lang w:val="tr-TR"/>
              </w:rPr>
            </w:pPr>
            <w:r>
              <w:rPr>
                <w:lang w:val="tr-TR"/>
              </w:rPr>
              <w:t>Mesleki Hizmetler</w:t>
            </w:r>
          </w:p>
        </w:tc>
      </w:tr>
      <w:tr w:rsidR="00794FA6" w:rsidRPr="005F00E9" w:rsidTr="00B07D8D">
        <w:trPr>
          <w:trHeight w:val="309"/>
        </w:trPr>
        <w:tc>
          <w:tcPr>
            <w:tcW w:w="2978" w:type="dxa"/>
          </w:tcPr>
          <w:p w:rsidR="00794FA6" w:rsidRPr="005F00E9" w:rsidRDefault="00794FA6" w:rsidP="00B07D8D">
            <w:pPr>
              <w:jc w:val="both"/>
              <w:rPr>
                <w:b/>
                <w:lang w:val="tr-TR"/>
              </w:rPr>
            </w:pPr>
            <w:r>
              <w:rPr>
                <w:b/>
                <w:lang w:val="tr-TR"/>
              </w:rPr>
              <w:t>Alt Sektör</w:t>
            </w:r>
          </w:p>
        </w:tc>
        <w:tc>
          <w:tcPr>
            <w:tcW w:w="6005" w:type="dxa"/>
          </w:tcPr>
          <w:p w:rsidR="00794FA6" w:rsidRPr="005F00E9" w:rsidRDefault="00681F2C" w:rsidP="00B07D8D">
            <w:pPr>
              <w:jc w:val="both"/>
              <w:rPr>
                <w:lang w:val="tr-TR"/>
              </w:rPr>
            </w:pPr>
            <w:r>
              <w:rPr>
                <w:lang w:val="tr-TR"/>
              </w:rPr>
              <w:t>Bahis ve Kumar Hizmetleri</w:t>
            </w:r>
            <w:r w:rsidR="00794FA6">
              <w:rPr>
                <w:lang w:val="tr-TR"/>
              </w:rPr>
              <w:t xml:space="preserve"> </w:t>
            </w:r>
          </w:p>
        </w:tc>
      </w:tr>
      <w:tr w:rsidR="00B07D8D" w:rsidRPr="005F00E9" w:rsidTr="00B07D8D">
        <w:trPr>
          <w:trHeight w:val="426"/>
        </w:trPr>
        <w:tc>
          <w:tcPr>
            <w:tcW w:w="2978" w:type="dxa"/>
          </w:tcPr>
          <w:p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5" w:type="dxa"/>
          </w:tcPr>
          <w:p w:rsidR="00B07D8D" w:rsidRPr="005F00E9" w:rsidRDefault="00794FA6" w:rsidP="00B07D8D">
            <w:pPr>
              <w:jc w:val="both"/>
              <w:rPr>
                <w:lang w:val="tr-TR"/>
              </w:rPr>
            </w:pPr>
            <w:r>
              <w:rPr>
                <w:lang w:val="tr-TR"/>
              </w:rPr>
              <w:t>-</w:t>
            </w:r>
          </w:p>
        </w:tc>
      </w:tr>
      <w:tr w:rsidR="00681F2C" w:rsidRPr="00B55F62" w:rsidTr="00B07D8D">
        <w:trPr>
          <w:trHeight w:val="630"/>
        </w:trPr>
        <w:tc>
          <w:tcPr>
            <w:tcW w:w="2978" w:type="dxa"/>
          </w:tcPr>
          <w:p w:rsidR="00681F2C" w:rsidRPr="005F00E9" w:rsidRDefault="00681F2C" w:rsidP="00681F2C">
            <w:pPr>
              <w:ind w:left="37"/>
              <w:rPr>
                <w:rFonts w:eastAsia="Times New Roman"/>
                <w:b/>
                <w:lang w:val="tr-TR" w:eastAsia="en-US"/>
              </w:rPr>
            </w:pPr>
            <w:r>
              <w:rPr>
                <w:rFonts w:eastAsia="Times New Roman"/>
                <w:b/>
                <w:lang w:val="tr-TR" w:eastAsia="en-US"/>
              </w:rPr>
              <w:t>Çekince Türü</w:t>
            </w:r>
          </w:p>
        </w:tc>
        <w:tc>
          <w:tcPr>
            <w:tcW w:w="6005" w:type="dxa"/>
          </w:tcPr>
          <w:p w:rsidR="00681F2C" w:rsidRPr="005F00E9" w:rsidRDefault="00F93C4C" w:rsidP="00681F2C">
            <w:pPr>
              <w:jc w:val="both"/>
              <w:rPr>
                <w:lang w:val="tr-TR"/>
              </w:rPr>
            </w:pPr>
            <w:r>
              <w:rPr>
                <w:lang w:val="tr-TR"/>
              </w:rPr>
              <w:t>Ulusal</w:t>
            </w:r>
            <w:r w:rsidR="00681F2C">
              <w:rPr>
                <w:lang w:val="tr-TR"/>
              </w:rPr>
              <w:t xml:space="preserve"> Muamele</w:t>
            </w:r>
            <w:r w:rsidR="00681F2C" w:rsidRPr="005F00E9">
              <w:rPr>
                <w:lang w:val="tr-TR"/>
              </w:rPr>
              <w:t xml:space="preserve"> (</w:t>
            </w:r>
            <w:r w:rsidR="00681F2C">
              <w:rPr>
                <w:lang w:val="tr-TR"/>
              </w:rPr>
              <w:t>Madde</w:t>
            </w:r>
            <w:r w:rsidR="00681F2C" w:rsidRPr="005F00E9">
              <w:rPr>
                <w:lang w:val="tr-TR"/>
              </w:rPr>
              <w:t xml:space="preserve"> </w:t>
            </w:r>
            <w:proofErr w:type="gramStart"/>
            <w:r w:rsidR="00681F2C" w:rsidRPr="005F00E9">
              <w:rPr>
                <w:lang w:val="tr-TR"/>
              </w:rPr>
              <w:t>7.3</w:t>
            </w:r>
            <w:proofErr w:type="gramEnd"/>
            <w:r w:rsidR="00681F2C" w:rsidRPr="005F00E9">
              <w:rPr>
                <w:lang w:val="tr-TR"/>
              </w:rPr>
              <w:t xml:space="preserve"> </w:t>
            </w:r>
            <w:r w:rsidR="00681F2C">
              <w:rPr>
                <w:lang w:val="tr-TR"/>
              </w:rPr>
              <w:t>ve</w:t>
            </w:r>
            <w:r w:rsidR="00681F2C" w:rsidRPr="005F00E9">
              <w:rPr>
                <w:lang w:val="tr-TR"/>
              </w:rPr>
              <w:t xml:space="preserve"> </w:t>
            </w:r>
            <w:r w:rsidR="00681F2C">
              <w:rPr>
                <w:lang w:val="tr-TR"/>
              </w:rPr>
              <w:t>Madde</w:t>
            </w:r>
            <w:r w:rsidR="00681F2C" w:rsidRPr="005F00E9">
              <w:rPr>
                <w:lang w:val="tr-TR"/>
              </w:rPr>
              <w:t xml:space="preserve"> </w:t>
            </w:r>
            <w:r w:rsidR="005E7990">
              <w:rPr>
                <w:lang w:val="tr-TR"/>
              </w:rPr>
              <w:t>12</w:t>
            </w:r>
            <w:r w:rsidR="00681F2C" w:rsidRPr="005F00E9">
              <w:rPr>
                <w:lang w:val="tr-TR"/>
              </w:rPr>
              <w:t>.4)</w:t>
            </w:r>
          </w:p>
          <w:p w:rsidR="00681F2C" w:rsidRPr="005F00E9" w:rsidRDefault="00681F2C" w:rsidP="00681F2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681F2C" w:rsidRPr="005F00E9" w:rsidRDefault="00681F2C" w:rsidP="00681F2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681F2C" w:rsidRPr="005F00E9" w:rsidRDefault="00681F2C" w:rsidP="00681F2C">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681F2C" w:rsidRPr="005F00E9" w:rsidRDefault="00681F2C" w:rsidP="00681F2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681F2C" w:rsidRPr="005F00E9" w:rsidRDefault="00681F2C" w:rsidP="00681F2C">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07D8D" w:rsidRPr="00682FAA" w:rsidTr="00B07D8D">
        <w:trPr>
          <w:trHeight w:val="283"/>
        </w:trPr>
        <w:tc>
          <w:tcPr>
            <w:tcW w:w="2978" w:type="dxa"/>
          </w:tcPr>
          <w:p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5" w:type="dxa"/>
          </w:tcPr>
          <w:p w:rsidR="00B07D8D" w:rsidRPr="005F00E9" w:rsidRDefault="00B07D8D" w:rsidP="00B07D8D">
            <w:pPr>
              <w:jc w:val="both"/>
              <w:rPr>
                <w:u w:val="single"/>
                <w:lang w:val="tr-TR"/>
              </w:rPr>
            </w:pPr>
            <w:r>
              <w:rPr>
                <w:u w:val="single"/>
                <w:lang w:val="tr-TR"/>
              </w:rPr>
              <w:t>Sınır Ötesi Hizmet Sunumu ve Yatırımlar</w:t>
            </w:r>
            <w:r w:rsidRPr="005F00E9">
              <w:rPr>
                <w:u w:val="single"/>
                <w:lang w:val="tr-TR"/>
              </w:rPr>
              <w:t xml:space="preserve">: </w:t>
            </w:r>
          </w:p>
          <w:p w:rsidR="00B07D8D" w:rsidRPr="005F00E9" w:rsidRDefault="00B07D8D" w:rsidP="00B07D8D">
            <w:pPr>
              <w:jc w:val="both"/>
              <w:rPr>
                <w:lang w:val="tr-TR"/>
              </w:rPr>
            </w:pPr>
          </w:p>
          <w:p w:rsidR="00681F2C" w:rsidRDefault="00681F2C" w:rsidP="00681F2C">
            <w:pPr>
              <w:jc w:val="both"/>
              <w:rPr>
                <w:lang w:val="tr-TR"/>
              </w:rPr>
            </w:pPr>
            <w:r>
              <w:rPr>
                <w:lang w:val="tr-TR"/>
              </w:rPr>
              <w:t>Singapur, bahis ve kumar hizmetlerinin sunulmasını etkileyen her türlü önlemi alma ve sürdürme hakkını saklı tutar.</w:t>
            </w:r>
          </w:p>
          <w:p w:rsidR="00794FA6" w:rsidRPr="005F00E9" w:rsidRDefault="00794FA6" w:rsidP="00681F2C">
            <w:pPr>
              <w:jc w:val="both"/>
              <w:rPr>
                <w:lang w:val="tr-TR"/>
              </w:rPr>
            </w:pPr>
          </w:p>
        </w:tc>
      </w:tr>
      <w:tr w:rsidR="00B07D8D" w:rsidRPr="005F00E9" w:rsidTr="00B07D8D">
        <w:trPr>
          <w:trHeight w:val="283"/>
        </w:trPr>
        <w:tc>
          <w:tcPr>
            <w:tcW w:w="2978" w:type="dxa"/>
            <w:tcBorders>
              <w:top w:val="single" w:sz="4" w:space="0" w:color="auto"/>
              <w:left w:val="single" w:sz="4" w:space="0" w:color="auto"/>
              <w:bottom w:val="single" w:sz="4" w:space="0" w:color="auto"/>
              <w:right w:val="single" w:sz="4" w:space="0" w:color="auto"/>
            </w:tcBorders>
          </w:tcPr>
          <w:p w:rsidR="00B07D8D" w:rsidRPr="005F00E9" w:rsidRDefault="00035654" w:rsidP="00B07D8D">
            <w:pPr>
              <w:ind w:left="37"/>
              <w:rPr>
                <w:rFonts w:eastAsia="Times New Roman"/>
                <w:b/>
                <w:lang w:val="tr-TR" w:eastAsia="en-US"/>
              </w:rPr>
            </w:pPr>
            <w:r>
              <w:rPr>
                <w:rFonts w:eastAsia="Times New Roman"/>
                <w:b/>
                <w:lang w:val="tr-TR" w:eastAsia="en-US"/>
              </w:rPr>
              <w:t>Mevcut Önlemler</w:t>
            </w:r>
          </w:p>
        </w:tc>
        <w:tc>
          <w:tcPr>
            <w:tcW w:w="6005" w:type="dxa"/>
            <w:tcBorders>
              <w:top w:val="single" w:sz="4" w:space="0" w:color="auto"/>
              <w:left w:val="single" w:sz="4" w:space="0" w:color="auto"/>
              <w:bottom w:val="single" w:sz="4" w:space="0" w:color="auto"/>
              <w:right w:val="single" w:sz="4" w:space="0" w:color="auto"/>
            </w:tcBorders>
          </w:tcPr>
          <w:p w:rsidR="00B07D8D" w:rsidRDefault="00681F2C" w:rsidP="00B07D8D">
            <w:pPr>
              <w:rPr>
                <w:lang w:val="tr-TR"/>
              </w:rPr>
            </w:pPr>
            <w:r>
              <w:rPr>
                <w:lang w:val="tr-TR"/>
              </w:rPr>
              <w:t xml:space="preserve">21 sayılı Bahis Kanunu, 1985 </w:t>
            </w:r>
            <w:r w:rsidR="00D12AE3">
              <w:rPr>
                <w:lang w:val="tr-TR"/>
              </w:rPr>
              <w:t xml:space="preserve">Revize </w:t>
            </w:r>
            <w:r>
              <w:rPr>
                <w:lang w:val="tr-TR"/>
              </w:rPr>
              <w:t>Versiyonu</w:t>
            </w:r>
          </w:p>
          <w:p w:rsidR="00681F2C" w:rsidRDefault="00681F2C" w:rsidP="00B07D8D">
            <w:pPr>
              <w:rPr>
                <w:lang w:val="tr-TR"/>
              </w:rPr>
            </w:pPr>
            <w:r>
              <w:rPr>
                <w:lang w:val="tr-TR"/>
              </w:rPr>
              <w:t xml:space="preserve">49 </w:t>
            </w:r>
            <w:proofErr w:type="gramStart"/>
            <w:r>
              <w:rPr>
                <w:lang w:val="tr-TR"/>
              </w:rPr>
              <w:t>sayılı  Genel</w:t>
            </w:r>
            <w:proofErr w:type="gramEnd"/>
            <w:r>
              <w:rPr>
                <w:lang w:val="tr-TR"/>
              </w:rPr>
              <w:t xml:space="preserve"> Kumarhaneler Kanunu, 1985 </w:t>
            </w:r>
            <w:r w:rsidR="00D12AE3">
              <w:rPr>
                <w:lang w:val="tr-TR"/>
              </w:rPr>
              <w:t xml:space="preserve">Revize </w:t>
            </w:r>
            <w:r>
              <w:rPr>
                <w:lang w:val="tr-TR"/>
              </w:rPr>
              <w:t>Versiyonu</w:t>
            </w:r>
          </w:p>
          <w:p w:rsidR="00681F2C" w:rsidRPr="005F00E9" w:rsidRDefault="00681F2C" w:rsidP="00B07D8D">
            <w:pPr>
              <w:rPr>
                <w:lang w:val="tr-TR"/>
              </w:rPr>
            </w:pPr>
            <w:r>
              <w:rPr>
                <w:lang w:val="tr-TR"/>
              </w:rPr>
              <w:t>250 sayılı Özel Piyangolar Kanunu</w:t>
            </w:r>
          </w:p>
        </w:tc>
      </w:tr>
    </w:tbl>
    <w:p w:rsidR="00CD18FD" w:rsidRPr="005F00E9" w:rsidRDefault="00CD18FD" w:rsidP="00CD18FD">
      <w:pPr>
        <w:pStyle w:val="Default"/>
        <w:jc w:val="left"/>
        <w:rPr>
          <w:b/>
          <w:lang w:val="tr-TR"/>
        </w:rPr>
      </w:pPr>
    </w:p>
    <w:p w:rsidR="00E70E75" w:rsidRPr="005F00E9" w:rsidRDefault="00E70E75">
      <w:pPr>
        <w:rPr>
          <w:b/>
          <w:lang w:val="tr-TR"/>
        </w:rPr>
      </w:pPr>
      <w:r w:rsidRPr="005F00E9">
        <w:rPr>
          <w:b/>
          <w:lang w:val="tr-TR"/>
        </w:rPr>
        <w:br w:type="page"/>
      </w:r>
    </w:p>
    <w:p w:rsidR="001A03BF" w:rsidRDefault="001A03BF" w:rsidP="00081D4A">
      <w:pPr>
        <w:rPr>
          <w:b/>
          <w:lang w:val="tr-TR"/>
        </w:rPr>
      </w:pPr>
      <w:r w:rsidRPr="005F00E9">
        <w:rPr>
          <w:b/>
          <w:lang w:val="tr-TR"/>
        </w:rPr>
        <w:lastRenderedPageBreak/>
        <w:t>1</w:t>
      </w:r>
      <w:r w:rsidR="00ED0384" w:rsidRPr="005F00E9">
        <w:rPr>
          <w:b/>
          <w:lang w:val="tr-TR"/>
        </w:rPr>
        <w:t>5</w:t>
      </w:r>
      <w:r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07D8D" w:rsidRPr="00682FAA" w:rsidTr="00B07D8D">
        <w:trPr>
          <w:trHeight w:val="346"/>
        </w:trPr>
        <w:tc>
          <w:tcPr>
            <w:tcW w:w="2983" w:type="dxa"/>
          </w:tcPr>
          <w:p w:rsidR="00B07D8D" w:rsidRPr="005F00E9" w:rsidRDefault="00B07D8D" w:rsidP="00B07D8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B07D8D" w:rsidRPr="005F00E9" w:rsidRDefault="0025639E" w:rsidP="00B07D8D">
            <w:pPr>
              <w:jc w:val="both"/>
              <w:rPr>
                <w:lang w:val="tr-TR"/>
              </w:rPr>
            </w:pPr>
            <w:r>
              <w:rPr>
                <w:lang w:val="tr-TR"/>
              </w:rPr>
              <w:t xml:space="preserve">Mesleki Hizmetler </w:t>
            </w:r>
            <w:r w:rsidR="007721B3">
              <w:rPr>
                <w:lang w:val="tr-TR"/>
              </w:rPr>
              <w:t>– Uzmanlık Gerektiren Hizmetler (Hukuk Hizmetleri)</w:t>
            </w:r>
          </w:p>
        </w:tc>
      </w:tr>
      <w:tr w:rsidR="00B07D8D" w:rsidRPr="005F00E9" w:rsidTr="00B07D8D">
        <w:trPr>
          <w:trHeight w:val="309"/>
        </w:trPr>
        <w:tc>
          <w:tcPr>
            <w:tcW w:w="2983" w:type="dxa"/>
          </w:tcPr>
          <w:p w:rsidR="00B07D8D" w:rsidRPr="005F00E9" w:rsidRDefault="00B07D8D" w:rsidP="00B07D8D">
            <w:pPr>
              <w:jc w:val="both"/>
              <w:rPr>
                <w:b/>
                <w:lang w:val="tr-TR"/>
              </w:rPr>
            </w:pPr>
            <w:r>
              <w:rPr>
                <w:b/>
                <w:lang w:val="tr-TR"/>
              </w:rPr>
              <w:t>Alt Sektör</w:t>
            </w:r>
          </w:p>
        </w:tc>
        <w:tc>
          <w:tcPr>
            <w:tcW w:w="6000" w:type="dxa"/>
          </w:tcPr>
          <w:p w:rsidR="00B07D8D" w:rsidRPr="005F00E9" w:rsidRDefault="007721B3" w:rsidP="00B07D8D">
            <w:pPr>
              <w:jc w:val="both"/>
              <w:rPr>
                <w:lang w:val="tr-TR"/>
              </w:rPr>
            </w:pPr>
            <w:r>
              <w:rPr>
                <w:lang w:val="tr-TR"/>
              </w:rPr>
              <w:t>-</w:t>
            </w:r>
          </w:p>
        </w:tc>
      </w:tr>
      <w:tr w:rsidR="00B07D8D" w:rsidRPr="005F00E9" w:rsidTr="00B07D8D">
        <w:trPr>
          <w:trHeight w:val="630"/>
        </w:trPr>
        <w:tc>
          <w:tcPr>
            <w:tcW w:w="2983" w:type="dxa"/>
          </w:tcPr>
          <w:p w:rsidR="00B07D8D" w:rsidRPr="005F00E9" w:rsidRDefault="00B07D8D" w:rsidP="00B07D8D">
            <w:pPr>
              <w:jc w:val="both"/>
              <w:rPr>
                <w:b/>
                <w:lang w:val="tr-TR"/>
              </w:rPr>
            </w:pPr>
            <w:r>
              <w:rPr>
                <w:b/>
                <w:lang w:val="tr-TR"/>
              </w:rPr>
              <w:t>Endüstri Sınıflandırması</w:t>
            </w:r>
            <w:r w:rsidRPr="003068B2">
              <w:rPr>
                <w:b/>
                <w:lang w:val="tr-TR"/>
              </w:rPr>
              <w:t xml:space="preserve"> </w:t>
            </w:r>
          </w:p>
        </w:tc>
        <w:tc>
          <w:tcPr>
            <w:tcW w:w="6000" w:type="dxa"/>
          </w:tcPr>
          <w:p w:rsidR="00B07D8D" w:rsidRPr="005F00E9" w:rsidRDefault="007721B3" w:rsidP="0025639E">
            <w:pPr>
              <w:jc w:val="both"/>
              <w:rPr>
                <w:lang w:val="tr-TR"/>
              </w:rPr>
            </w:pPr>
            <w:r>
              <w:rPr>
                <w:lang w:val="tr-TR"/>
              </w:rPr>
              <w:t>-</w:t>
            </w:r>
          </w:p>
        </w:tc>
      </w:tr>
      <w:tr w:rsidR="0025639E" w:rsidRPr="00B55F62" w:rsidTr="00B07D8D">
        <w:trPr>
          <w:trHeight w:val="630"/>
        </w:trPr>
        <w:tc>
          <w:tcPr>
            <w:tcW w:w="2983" w:type="dxa"/>
          </w:tcPr>
          <w:p w:rsidR="0025639E" w:rsidRPr="005F00E9" w:rsidRDefault="0025639E" w:rsidP="00B07D8D">
            <w:pPr>
              <w:ind w:left="37"/>
              <w:rPr>
                <w:rFonts w:eastAsia="Times New Roman"/>
                <w:b/>
                <w:lang w:val="tr-TR" w:eastAsia="en-US"/>
              </w:rPr>
            </w:pPr>
            <w:r>
              <w:rPr>
                <w:rFonts w:eastAsia="Times New Roman"/>
                <w:b/>
                <w:lang w:val="tr-TR" w:eastAsia="en-US"/>
              </w:rPr>
              <w:t>Çekince Türü</w:t>
            </w:r>
          </w:p>
        </w:tc>
        <w:tc>
          <w:tcPr>
            <w:tcW w:w="6000" w:type="dxa"/>
          </w:tcPr>
          <w:p w:rsidR="0025639E" w:rsidRPr="005F00E9" w:rsidRDefault="00F93C4C" w:rsidP="00712C9B">
            <w:pPr>
              <w:jc w:val="both"/>
              <w:rPr>
                <w:lang w:val="tr-TR"/>
              </w:rPr>
            </w:pPr>
            <w:r>
              <w:rPr>
                <w:lang w:val="tr-TR"/>
              </w:rPr>
              <w:t>Ulusal</w:t>
            </w:r>
            <w:r w:rsidR="0025639E">
              <w:rPr>
                <w:lang w:val="tr-TR"/>
              </w:rPr>
              <w:t xml:space="preserve"> Muamele</w:t>
            </w:r>
            <w:r w:rsidR="0025639E" w:rsidRPr="005F00E9">
              <w:rPr>
                <w:lang w:val="tr-TR"/>
              </w:rPr>
              <w:t xml:space="preserve"> (</w:t>
            </w:r>
            <w:r w:rsidR="0025639E">
              <w:rPr>
                <w:lang w:val="tr-TR"/>
              </w:rPr>
              <w:t>Madde</w:t>
            </w:r>
            <w:r w:rsidR="0025639E" w:rsidRPr="005F00E9">
              <w:rPr>
                <w:lang w:val="tr-TR"/>
              </w:rPr>
              <w:t xml:space="preserve"> </w:t>
            </w:r>
            <w:proofErr w:type="gramStart"/>
            <w:r w:rsidR="0025639E" w:rsidRPr="005F00E9">
              <w:rPr>
                <w:lang w:val="tr-TR"/>
              </w:rPr>
              <w:t>7.3</w:t>
            </w:r>
            <w:proofErr w:type="gramEnd"/>
            <w:r w:rsidR="0025639E" w:rsidRPr="005F00E9">
              <w:rPr>
                <w:lang w:val="tr-TR"/>
              </w:rPr>
              <w:t xml:space="preserve"> </w:t>
            </w:r>
            <w:r w:rsidR="0025639E">
              <w:rPr>
                <w:lang w:val="tr-TR"/>
              </w:rPr>
              <w:t>ve</w:t>
            </w:r>
            <w:r w:rsidR="0025639E" w:rsidRPr="005F00E9">
              <w:rPr>
                <w:lang w:val="tr-TR"/>
              </w:rPr>
              <w:t xml:space="preserve"> </w:t>
            </w:r>
            <w:r w:rsidR="0025639E">
              <w:rPr>
                <w:lang w:val="tr-TR"/>
              </w:rPr>
              <w:t>Madde</w:t>
            </w:r>
            <w:r w:rsidR="0025639E" w:rsidRPr="005F00E9">
              <w:rPr>
                <w:lang w:val="tr-TR"/>
              </w:rPr>
              <w:t xml:space="preserve"> </w:t>
            </w:r>
            <w:r w:rsidR="005E7990">
              <w:rPr>
                <w:lang w:val="tr-TR"/>
              </w:rPr>
              <w:t>12</w:t>
            </w:r>
            <w:r w:rsidR="0025639E" w:rsidRPr="005F00E9">
              <w:rPr>
                <w:lang w:val="tr-TR"/>
              </w:rPr>
              <w:t>.4)</w:t>
            </w:r>
          </w:p>
          <w:p w:rsidR="0025639E" w:rsidRPr="005F00E9" w:rsidRDefault="0025639E" w:rsidP="00712C9B">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25639E" w:rsidRPr="005F00E9" w:rsidRDefault="0025639E" w:rsidP="00712C9B">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25639E" w:rsidRPr="005F00E9" w:rsidRDefault="0025639E" w:rsidP="00712C9B">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25639E" w:rsidRPr="005F00E9" w:rsidRDefault="0025639E" w:rsidP="00712C9B">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25639E" w:rsidRPr="005F00E9" w:rsidRDefault="0025639E" w:rsidP="00B07D8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07D8D" w:rsidRPr="00682FAA" w:rsidTr="00B07D8D">
        <w:trPr>
          <w:trHeight w:val="283"/>
        </w:trPr>
        <w:tc>
          <w:tcPr>
            <w:tcW w:w="2983" w:type="dxa"/>
          </w:tcPr>
          <w:p w:rsidR="00B07D8D" w:rsidRPr="005F00E9" w:rsidRDefault="00B07D8D" w:rsidP="00B07D8D">
            <w:pPr>
              <w:ind w:left="37"/>
              <w:rPr>
                <w:rFonts w:eastAsia="Times New Roman"/>
                <w:b/>
                <w:lang w:val="tr-TR" w:eastAsia="en-US"/>
              </w:rPr>
            </w:pPr>
            <w:r>
              <w:rPr>
                <w:rFonts w:eastAsia="Times New Roman"/>
                <w:b/>
                <w:lang w:val="tr-TR" w:eastAsia="en-US"/>
              </w:rPr>
              <w:t>Çekincenin Tanımı</w:t>
            </w:r>
          </w:p>
        </w:tc>
        <w:tc>
          <w:tcPr>
            <w:tcW w:w="6000" w:type="dxa"/>
          </w:tcPr>
          <w:p w:rsidR="00B07D8D" w:rsidRPr="005F00E9" w:rsidRDefault="00B07D8D" w:rsidP="00B07D8D">
            <w:pPr>
              <w:jc w:val="both"/>
              <w:rPr>
                <w:u w:val="single"/>
                <w:lang w:val="tr-TR"/>
              </w:rPr>
            </w:pPr>
            <w:r>
              <w:rPr>
                <w:u w:val="single"/>
                <w:lang w:val="tr-TR"/>
              </w:rPr>
              <w:t>Sınır Ötesi Hizmet Sunumu ve Yatırımlar</w:t>
            </w:r>
            <w:r w:rsidRPr="005F00E9">
              <w:rPr>
                <w:u w:val="single"/>
                <w:lang w:val="tr-TR"/>
              </w:rPr>
              <w:t xml:space="preserve">: </w:t>
            </w:r>
          </w:p>
          <w:p w:rsidR="00B07D8D" w:rsidRDefault="00B07D8D" w:rsidP="00B07D8D">
            <w:pPr>
              <w:jc w:val="both"/>
              <w:rPr>
                <w:lang w:val="tr-TR"/>
              </w:rPr>
            </w:pPr>
          </w:p>
          <w:p w:rsidR="007721B3" w:rsidRPr="005F00E9" w:rsidRDefault="007721B3" w:rsidP="00B07D8D">
            <w:pPr>
              <w:jc w:val="both"/>
              <w:rPr>
                <w:lang w:val="tr-TR"/>
              </w:rPr>
            </w:pPr>
            <w:r>
              <w:rPr>
                <w:lang w:val="tr-TR"/>
              </w:rPr>
              <w:t>Singapur, Singapur’da hukuk hizmetlerinin sunulmasını etkileyen her türlü önlemi alma ve sürdürme hakkını saklı tutar.</w:t>
            </w:r>
          </w:p>
          <w:p w:rsidR="00B07D8D" w:rsidRPr="005F00E9" w:rsidRDefault="00B07D8D" w:rsidP="007721B3">
            <w:pPr>
              <w:keepNext/>
              <w:keepLines/>
              <w:tabs>
                <w:tab w:val="left" w:pos="369"/>
              </w:tabs>
              <w:jc w:val="both"/>
              <w:rPr>
                <w:lang w:val="tr-TR"/>
              </w:rPr>
            </w:pPr>
          </w:p>
        </w:tc>
      </w:tr>
      <w:tr w:rsidR="00B07D8D" w:rsidRPr="005F00E9" w:rsidTr="00B07D8D">
        <w:trPr>
          <w:trHeight w:val="283"/>
        </w:trPr>
        <w:tc>
          <w:tcPr>
            <w:tcW w:w="2983" w:type="dxa"/>
            <w:tcBorders>
              <w:top w:val="single" w:sz="4" w:space="0" w:color="auto"/>
              <w:left w:val="single" w:sz="4" w:space="0" w:color="auto"/>
              <w:bottom w:val="single" w:sz="4" w:space="0" w:color="auto"/>
              <w:right w:val="single" w:sz="4" w:space="0" w:color="auto"/>
            </w:tcBorders>
          </w:tcPr>
          <w:p w:rsidR="00B07D8D" w:rsidRPr="005F00E9" w:rsidRDefault="00035654" w:rsidP="00B07D8D">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B07D8D" w:rsidRPr="005F00E9" w:rsidRDefault="00B07D8D" w:rsidP="00B07D8D">
            <w:pPr>
              <w:rPr>
                <w:lang w:val="tr-TR"/>
              </w:rPr>
            </w:pPr>
            <w:r w:rsidRPr="005F00E9">
              <w:rPr>
                <w:lang w:val="tr-TR"/>
              </w:rPr>
              <w:t>-</w:t>
            </w:r>
          </w:p>
        </w:tc>
      </w:tr>
    </w:tbl>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p>
    <w:p w:rsidR="001D42A9" w:rsidRDefault="00180802" w:rsidP="008978B6">
      <w:pPr>
        <w:rPr>
          <w:b/>
          <w:lang w:val="tr-TR"/>
        </w:rPr>
      </w:pPr>
      <w:r w:rsidRPr="005F00E9">
        <w:rPr>
          <w:b/>
          <w:lang w:val="tr-TR"/>
        </w:rPr>
        <w:lastRenderedPageBreak/>
        <w:t>1</w:t>
      </w:r>
      <w:r w:rsidR="00ED0384" w:rsidRPr="005F00E9">
        <w:rPr>
          <w:b/>
          <w:lang w:val="tr-TR"/>
        </w:rPr>
        <w:t>6</w:t>
      </w:r>
      <w:r w:rsidR="001D42A9" w:rsidRPr="005F00E9">
        <w:rPr>
          <w:b/>
          <w:lang w:val="tr-TR"/>
        </w:rPr>
        <w:t>.</w:t>
      </w:r>
    </w:p>
    <w:p w:rsidR="00527010" w:rsidRPr="005F00E9" w:rsidRDefault="00527010" w:rsidP="008978B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682FAA" w:rsidTr="00B55DAD">
        <w:trPr>
          <w:trHeight w:val="346"/>
        </w:trPr>
        <w:tc>
          <w:tcPr>
            <w:tcW w:w="2983"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B55DAD" w:rsidRPr="005F00E9" w:rsidRDefault="0015496E" w:rsidP="00B55DAD">
            <w:pPr>
              <w:jc w:val="both"/>
              <w:rPr>
                <w:lang w:val="tr-TR"/>
              </w:rPr>
            </w:pPr>
            <w:r>
              <w:rPr>
                <w:lang w:val="tr-TR"/>
              </w:rPr>
              <w:t>Kamu Hizmetleri, Kişisel ve Sosyal Hizmetler</w:t>
            </w:r>
          </w:p>
        </w:tc>
      </w:tr>
      <w:tr w:rsidR="00B55DAD" w:rsidRPr="005F00E9" w:rsidTr="00B55DAD">
        <w:trPr>
          <w:trHeight w:val="309"/>
        </w:trPr>
        <w:tc>
          <w:tcPr>
            <w:tcW w:w="2983" w:type="dxa"/>
          </w:tcPr>
          <w:p w:rsidR="00B55DAD" w:rsidRPr="005F00E9" w:rsidRDefault="00B55DAD" w:rsidP="00B55DAD">
            <w:pPr>
              <w:jc w:val="both"/>
              <w:rPr>
                <w:b/>
                <w:lang w:val="tr-TR"/>
              </w:rPr>
            </w:pPr>
            <w:r>
              <w:rPr>
                <w:b/>
                <w:lang w:val="tr-TR"/>
              </w:rPr>
              <w:t>Alt Sektör</w:t>
            </w:r>
          </w:p>
        </w:tc>
        <w:tc>
          <w:tcPr>
            <w:tcW w:w="6000" w:type="dxa"/>
          </w:tcPr>
          <w:p w:rsidR="00B55DAD" w:rsidRDefault="0015496E" w:rsidP="00B55DAD">
            <w:pPr>
              <w:jc w:val="both"/>
              <w:rPr>
                <w:lang w:val="tr-TR"/>
              </w:rPr>
            </w:pPr>
            <w:r>
              <w:rPr>
                <w:lang w:val="tr-TR"/>
              </w:rPr>
              <w:t>Kooperatif şirketler tarafından sağlanan hizmetler</w:t>
            </w:r>
          </w:p>
          <w:p w:rsidR="0015496E" w:rsidRPr="005F00E9" w:rsidRDefault="0015496E" w:rsidP="00B55DAD">
            <w:pPr>
              <w:jc w:val="both"/>
              <w:rPr>
                <w:lang w:val="tr-TR"/>
              </w:rPr>
            </w:pPr>
            <w:r>
              <w:rPr>
                <w:lang w:val="tr-TR"/>
              </w:rPr>
              <w:t>Sendikalar tarafından sağlanan hizmetler</w:t>
            </w:r>
          </w:p>
        </w:tc>
      </w:tr>
      <w:tr w:rsidR="00B55DAD" w:rsidRPr="005F00E9" w:rsidTr="00B55DAD">
        <w:trPr>
          <w:trHeight w:val="630"/>
        </w:trPr>
        <w:tc>
          <w:tcPr>
            <w:tcW w:w="2983"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rsidR="00B55DAD" w:rsidRPr="005F00E9" w:rsidRDefault="0015496E" w:rsidP="00B55DAD">
            <w:pPr>
              <w:jc w:val="both"/>
              <w:rPr>
                <w:lang w:val="tr-TR"/>
              </w:rPr>
            </w:pPr>
            <w:r>
              <w:rPr>
                <w:lang w:val="tr-TR"/>
              </w:rPr>
              <w:t>-</w:t>
            </w:r>
          </w:p>
        </w:tc>
      </w:tr>
      <w:tr w:rsidR="0047114C" w:rsidRPr="00B55F62" w:rsidTr="00B55DAD">
        <w:trPr>
          <w:trHeight w:val="630"/>
        </w:trPr>
        <w:tc>
          <w:tcPr>
            <w:tcW w:w="2983" w:type="dxa"/>
          </w:tcPr>
          <w:p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rsidR="0047114C" w:rsidRPr="005F00E9" w:rsidRDefault="00F93C4C" w:rsidP="0047114C">
            <w:pPr>
              <w:jc w:val="both"/>
              <w:rPr>
                <w:lang w:val="tr-TR"/>
              </w:rPr>
            </w:pPr>
            <w:r>
              <w:rPr>
                <w:lang w:val="tr-TR"/>
              </w:rPr>
              <w:t>Ulusal</w:t>
            </w:r>
            <w:r w:rsidR="0047114C">
              <w:rPr>
                <w:lang w:val="tr-TR"/>
              </w:rPr>
              <w:t xml:space="preserve"> Muamele</w:t>
            </w:r>
            <w:r w:rsidR="0047114C" w:rsidRPr="005F00E9">
              <w:rPr>
                <w:lang w:val="tr-TR"/>
              </w:rPr>
              <w:t xml:space="preserve"> (</w:t>
            </w:r>
            <w:r w:rsidR="0047114C">
              <w:rPr>
                <w:lang w:val="tr-TR"/>
              </w:rPr>
              <w:t>Madde</w:t>
            </w:r>
            <w:r w:rsidR="0047114C" w:rsidRPr="005F00E9">
              <w:rPr>
                <w:lang w:val="tr-TR"/>
              </w:rPr>
              <w:t xml:space="preserve"> </w:t>
            </w:r>
            <w:proofErr w:type="gramStart"/>
            <w:r w:rsidR="0047114C" w:rsidRPr="005F00E9">
              <w:rPr>
                <w:lang w:val="tr-TR"/>
              </w:rPr>
              <w:t>7.3</w:t>
            </w:r>
            <w:proofErr w:type="gramEnd"/>
            <w:r w:rsidR="0047114C" w:rsidRPr="005F00E9">
              <w:rPr>
                <w:lang w:val="tr-TR"/>
              </w:rPr>
              <w:t xml:space="preserve">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5E7990">
              <w:rPr>
                <w:lang w:val="tr-TR"/>
              </w:rPr>
              <w:t>12</w:t>
            </w:r>
            <w:r w:rsidR="0047114C" w:rsidRPr="005F00E9">
              <w:rPr>
                <w:lang w:val="tr-TR"/>
              </w:rPr>
              <w:t>.4)</w:t>
            </w:r>
          </w:p>
          <w:p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5DAD" w:rsidRPr="00682FAA" w:rsidTr="00B55DAD">
        <w:trPr>
          <w:trHeight w:val="283"/>
        </w:trPr>
        <w:tc>
          <w:tcPr>
            <w:tcW w:w="2983"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rsidR="00B55DAD" w:rsidRPr="005F00E9" w:rsidRDefault="00B55DAD" w:rsidP="00B55DAD">
            <w:pPr>
              <w:jc w:val="both"/>
              <w:rPr>
                <w:u w:val="single"/>
                <w:lang w:val="tr-TR"/>
              </w:rPr>
            </w:pPr>
            <w:r>
              <w:rPr>
                <w:u w:val="single"/>
                <w:lang w:val="tr-TR"/>
              </w:rPr>
              <w:t>Sınır Ötesi Hizmet Sunumu ve Yatırımlar</w:t>
            </w:r>
            <w:r w:rsidRPr="005F00E9">
              <w:rPr>
                <w:u w:val="single"/>
                <w:lang w:val="tr-TR"/>
              </w:rPr>
              <w:t xml:space="preserve">: </w:t>
            </w:r>
          </w:p>
          <w:p w:rsidR="00B55DAD" w:rsidRPr="005F00E9" w:rsidRDefault="00B55DAD" w:rsidP="00B55DAD">
            <w:pPr>
              <w:jc w:val="both"/>
              <w:rPr>
                <w:lang w:val="tr-TR"/>
              </w:rPr>
            </w:pPr>
          </w:p>
          <w:p w:rsidR="0015496E" w:rsidRDefault="0015496E" w:rsidP="0015496E">
            <w:pPr>
              <w:jc w:val="both"/>
              <w:rPr>
                <w:lang w:val="tr-TR"/>
              </w:rPr>
            </w:pPr>
            <w:r>
              <w:rPr>
                <w:lang w:val="tr-TR"/>
              </w:rPr>
              <w:t>Singapur, kooperatif şirketler ve sendikalar tarafından sağlanan hizmetleri etkileyen her türlü önlemi alma ve sürdürme hakkını saklı tutar.</w:t>
            </w:r>
          </w:p>
          <w:p w:rsidR="00B55DAD" w:rsidRPr="005F00E9" w:rsidRDefault="00B55DAD" w:rsidP="0047114C">
            <w:pPr>
              <w:jc w:val="both"/>
              <w:rPr>
                <w:lang w:val="tr-TR"/>
              </w:rPr>
            </w:pPr>
          </w:p>
        </w:tc>
      </w:tr>
      <w:tr w:rsidR="00B55DAD" w:rsidRPr="00F27553" w:rsidTr="00B55DAD">
        <w:trPr>
          <w:trHeight w:val="283"/>
        </w:trPr>
        <w:tc>
          <w:tcPr>
            <w:tcW w:w="2983"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B55DAD" w:rsidRDefault="0015496E" w:rsidP="0015496E">
            <w:pPr>
              <w:tabs>
                <w:tab w:val="left" w:pos="2404"/>
              </w:tabs>
              <w:rPr>
                <w:lang w:val="tr-TR"/>
              </w:rPr>
            </w:pPr>
            <w:r>
              <w:rPr>
                <w:lang w:val="tr-TR"/>
              </w:rPr>
              <w:t>62 sayılı Kooperatif Şirketler Kanunu, 1985</w:t>
            </w:r>
            <w:r w:rsidR="00D12AE3">
              <w:rPr>
                <w:lang w:val="tr-TR"/>
              </w:rPr>
              <w:t xml:space="preserve"> Revize</w:t>
            </w:r>
            <w:r>
              <w:rPr>
                <w:lang w:val="tr-TR"/>
              </w:rPr>
              <w:t xml:space="preserve"> Versiyonu</w:t>
            </w:r>
          </w:p>
          <w:p w:rsidR="0015496E" w:rsidRPr="005F00E9" w:rsidRDefault="0015496E" w:rsidP="00D12AE3">
            <w:pPr>
              <w:tabs>
                <w:tab w:val="left" w:pos="2404"/>
              </w:tabs>
              <w:rPr>
                <w:lang w:val="tr-TR"/>
              </w:rPr>
            </w:pPr>
            <w:r>
              <w:rPr>
                <w:lang w:val="tr-TR"/>
              </w:rPr>
              <w:t>333 sayılı Sendikalar Kanunu,</w:t>
            </w:r>
            <w:r w:rsidR="00E67610">
              <w:rPr>
                <w:lang w:val="tr-TR"/>
              </w:rPr>
              <w:t xml:space="preserve"> </w:t>
            </w:r>
            <w:r>
              <w:rPr>
                <w:lang w:val="tr-TR"/>
              </w:rPr>
              <w:t xml:space="preserve">1985 </w:t>
            </w:r>
            <w:r w:rsidR="00D12AE3">
              <w:rPr>
                <w:lang w:val="tr-TR"/>
              </w:rPr>
              <w:t xml:space="preserve">Revize </w:t>
            </w:r>
            <w:r>
              <w:rPr>
                <w:lang w:val="tr-TR"/>
              </w:rPr>
              <w:t>Versiyonu</w:t>
            </w:r>
          </w:p>
        </w:tc>
      </w:tr>
    </w:tbl>
    <w:p w:rsidR="001D42A9" w:rsidRPr="005F00E9" w:rsidRDefault="001D42A9" w:rsidP="00FE2D03">
      <w:pPr>
        <w:jc w:val="center"/>
        <w:rPr>
          <w:b/>
          <w:lang w:val="tr-TR"/>
        </w:rPr>
      </w:pPr>
    </w:p>
    <w:p w:rsidR="002F480E" w:rsidRPr="005F00E9" w:rsidRDefault="002F480E">
      <w:pPr>
        <w:rPr>
          <w:b/>
          <w:lang w:val="tr-TR"/>
        </w:rPr>
      </w:pPr>
      <w:r w:rsidRPr="005F00E9">
        <w:rPr>
          <w:b/>
          <w:lang w:val="tr-TR"/>
        </w:rPr>
        <w:br w:type="page"/>
      </w:r>
    </w:p>
    <w:p w:rsidR="00180802" w:rsidRDefault="00D41F60" w:rsidP="00180802">
      <w:pPr>
        <w:rPr>
          <w:b/>
          <w:lang w:val="tr-TR"/>
        </w:rPr>
      </w:pPr>
      <w:r w:rsidRPr="005F00E9">
        <w:rPr>
          <w:b/>
          <w:lang w:val="tr-TR"/>
        </w:rPr>
        <w:lastRenderedPageBreak/>
        <w:t>1</w:t>
      </w:r>
      <w:r w:rsidR="00ED0384" w:rsidRPr="005F00E9">
        <w:rPr>
          <w:b/>
          <w:lang w:val="tr-TR"/>
        </w:rPr>
        <w:t>7</w:t>
      </w:r>
      <w:r w:rsidR="00180802" w:rsidRPr="005F00E9">
        <w:rPr>
          <w:b/>
          <w:lang w:val="tr-TR"/>
        </w:rPr>
        <w:t>.</w:t>
      </w:r>
    </w:p>
    <w:p w:rsidR="00527010" w:rsidRPr="005F00E9" w:rsidRDefault="00527010" w:rsidP="0018080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B55DAD" w:rsidRPr="005F00E9" w:rsidTr="00B55DAD">
        <w:trPr>
          <w:trHeight w:val="346"/>
        </w:trPr>
        <w:tc>
          <w:tcPr>
            <w:tcW w:w="2982"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1" w:type="dxa"/>
          </w:tcPr>
          <w:p w:rsidR="00B55DAD" w:rsidRPr="005F00E9" w:rsidRDefault="00D40190" w:rsidP="00B55DAD">
            <w:pPr>
              <w:jc w:val="both"/>
              <w:rPr>
                <w:lang w:val="tr-TR"/>
              </w:rPr>
            </w:pPr>
            <w:r>
              <w:rPr>
                <w:lang w:val="tr-TR"/>
              </w:rPr>
              <w:t>Savunma</w:t>
            </w:r>
          </w:p>
        </w:tc>
      </w:tr>
      <w:tr w:rsidR="00B55DAD" w:rsidRPr="005F00E9" w:rsidTr="00B55DAD">
        <w:trPr>
          <w:trHeight w:val="309"/>
        </w:trPr>
        <w:tc>
          <w:tcPr>
            <w:tcW w:w="2982" w:type="dxa"/>
          </w:tcPr>
          <w:p w:rsidR="00B55DAD" w:rsidRPr="005F00E9" w:rsidRDefault="00B55DAD" w:rsidP="00B55DAD">
            <w:pPr>
              <w:jc w:val="both"/>
              <w:rPr>
                <w:b/>
                <w:lang w:val="tr-TR"/>
              </w:rPr>
            </w:pPr>
            <w:r>
              <w:rPr>
                <w:b/>
                <w:lang w:val="tr-TR"/>
              </w:rPr>
              <w:t>Alt Sektör</w:t>
            </w:r>
          </w:p>
        </w:tc>
        <w:tc>
          <w:tcPr>
            <w:tcW w:w="6001" w:type="dxa"/>
          </w:tcPr>
          <w:p w:rsidR="00B55DAD" w:rsidRPr="005F00E9" w:rsidRDefault="00D40190" w:rsidP="00DC124F">
            <w:pPr>
              <w:jc w:val="both"/>
              <w:rPr>
                <w:lang w:val="tr-TR"/>
              </w:rPr>
            </w:pPr>
            <w:r>
              <w:rPr>
                <w:lang w:val="tr-TR"/>
              </w:rPr>
              <w:t>-</w:t>
            </w:r>
          </w:p>
        </w:tc>
      </w:tr>
      <w:tr w:rsidR="00B55DAD" w:rsidRPr="005F00E9" w:rsidTr="00B55DAD">
        <w:trPr>
          <w:trHeight w:val="630"/>
        </w:trPr>
        <w:tc>
          <w:tcPr>
            <w:tcW w:w="2982"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1" w:type="dxa"/>
          </w:tcPr>
          <w:p w:rsidR="00B55DAD" w:rsidRPr="005F00E9" w:rsidRDefault="00D40190" w:rsidP="00B55DAD">
            <w:pPr>
              <w:jc w:val="both"/>
              <w:rPr>
                <w:lang w:val="tr-TR"/>
              </w:rPr>
            </w:pPr>
            <w:r>
              <w:rPr>
                <w:lang w:val="tr-TR"/>
              </w:rPr>
              <w:t>-</w:t>
            </w:r>
          </w:p>
        </w:tc>
      </w:tr>
      <w:tr w:rsidR="0047114C" w:rsidRPr="00B55F62" w:rsidTr="00B55DAD">
        <w:trPr>
          <w:trHeight w:val="630"/>
        </w:trPr>
        <w:tc>
          <w:tcPr>
            <w:tcW w:w="2982" w:type="dxa"/>
          </w:tcPr>
          <w:p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1" w:type="dxa"/>
          </w:tcPr>
          <w:p w:rsidR="0047114C" w:rsidRPr="005F00E9" w:rsidRDefault="00F93C4C" w:rsidP="0047114C">
            <w:pPr>
              <w:jc w:val="both"/>
              <w:rPr>
                <w:lang w:val="tr-TR"/>
              </w:rPr>
            </w:pPr>
            <w:r>
              <w:rPr>
                <w:lang w:val="tr-TR"/>
              </w:rPr>
              <w:t>Ulusal</w:t>
            </w:r>
            <w:r w:rsidR="0047114C">
              <w:rPr>
                <w:lang w:val="tr-TR"/>
              </w:rPr>
              <w:t xml:space="preserve"> Muamele</w:t>
            </w:r>
            <w:r w:rsidR="0047114C" w:rsidRPr="005F00E9">
              <w:rPr>
                <w:lang w:val="tr-TR"/>
              </w:rPr>
              <w:t xml:space="preserve"> (</w:t>
            </w:r>
            <w:r w:rsidR="0047114C">
              <w:rPr>
                <w:lang w:val="tr-TR"/>
              </w:rPr>
              <w:t>Madde</w:t>
            </w:r>
            <w:r w:rsidR="0047114C" w:rsidRPr="005F00E9">
              <w:rPr>
                <w:lang w:val="tr-TR"/>
              </w:rPr>
              <w:t xml:space="preserve"> </w:t>
            </w:r>
            <w:proofErr w:type="gramStart"/>
            <w:r w:rsidR="0047114C" w:rsidRPr="005F00E9">
              <w:rPr>
                <w:lang w:val="tr-TR"/>
              </w:rPr>
              <w:t>7.3</w:t>
            </w:r>
            <w:proofErr w:type="gramEnd"/>
            <w:r w:rsidR="0047114C" w:rsidRPr="005F00E9">
              <w:rPr>
                <w:lang w:val="tr-TR"/>
              </w:rPr>
              <w:t xml:space="preserve">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5E7990">
              <w:rPr>
                <w:lang w:val="tr-TR"/>
              </w:rPr>
              <w:t>12</w:t>
            </w:r>
            <w:r w:rsidR="0047114C" w:rsidRPr="005F00E9">
              <w:rPr>
                <w:lang w:val="tr-TR"/>
              </w:rPr>
              <w:t>.4)</w:t>
            </w:r>
          </w:p>
          <w:p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5DAD" w:rsidRPr="00B55F62" w:rsidTr="00B55DAD">
        <w:trPr>
          <w:trHeight w:val="283"/>
        </w:trPr>
        <w:tc>
          <w:tcPr>
            <w:tcW w:w="2982"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1" w:type="dxa"/>
          </w:tcPr>
          <w:p w:rsidR="00B55DAD" w:rsidRPr="005F00E9" w:rsidRDefault="00B55DAD" w:rsidP="00B55DAD">
            <w:pPr>
              <w:jc w:val="both"/>
              <w:rPr>
                <w:u w:val="single"/>
                <w:lang w:val="tr-TR"/>
              </w:rPr>
            </w:pPr>
            <w:r>
              <w:rPr>
                <w:u w:val="single"/>
                <w:lang w:val="tr-TR"/>
              </w:rPr>
              <w:t>Sınır Ötesi Hizmet Sunumu ve Yatırımlar</w:t>
            </w:r>
            <w:r w:rsidRPr="005F00E9">
              <w:rPr>
                <w:u w:val="single"/>
                <w:lang w:val="tr-TR"/>
              </w:rPr>
              <w:t xml:space="preserve">: </w:t>
            </w:r>
          </w:p>
          <w:p w:rsidR="00B55DAD" w:rsidRPr="005F00E9" w:rsidRDefault="00B55DAD" w:rsidP="00B55DAD">
            <w:pPr>
              <w:jc w:val="both"/>
              <w:rPr>
                <w:lang w:val="tr-TR"/>
              </w:rPr>
            </w:pPr>
          </w:p>
          <w:p w:rsidR="00DC124F" w:rsidRDefault="00C90609" w:rsidP="00911671">
            <w:pPr>
              <w:jc w:val="both"/>
              <w:rPr>
                <w:lang w:val="tr-TR"/>
              </w:rPr>
            </w:pPr>
            <w:proofErr w:type="gramStart"/>
            <w:r>
              <w:rPr>
                <w:lang w:val="tr-TR"/>
              </w:rPr>
              <w:t>Singapur,</w:t>
            </w:r>
            <w:r w:rsidR="005D0955">
              <w:rPr>
                <w:lang w:val="tr-TR"/>
              </w:rPr>
              <w:t xml:space="preserve"> Singapur Hükümetince Singapur Teknoloji Mühendislik (Şirket) ve/veya onun halefi </w:t>
            </w:r>
            <w:r w:rsidR="00945281">
              <w:rPr>
                <w:lang w:val="tr-TR"/>
              </w:rPr>
              <w:t>olacak</w:t>
            </w:r>
            <w:r w:rsidR="005D0955">
              <w:rPr>
                <w:lang w:val="tr-TR"/>
              </w:rPr>
              <w:t xml:space="preserve"> kuruluş nezdinde</w:t>
            </w:r>
            <w:r w:rsidR="00D31046">
              <w:rPr>
                <w:lang w:val="tr-TR"/>
              </w:rPr>
              <w:t>, Yönetim Kurulu üyelerinin atanması ve görevlerine son verilmesi ve Singapur’un güvenlik çıkarlarının korunması amacıyla hisse senedi tasfiyesi ve Şirketin tasfiyesi ile sınırlı olmamakla birlikte bunları da içeren bir kontrol gücü olan payın alıkonmasına ilişkin</w:t>
            </w:r>
            <w:r>
              <w:rPr>
                <w:lang w:val="tr-TR"/>
              </w:rPr>
              <w:t xml:space="preserve"> her türlü önlemi alma ve sürdürme hakkını saklı tutar.</w:t>
            </w:r>
            <w:proofErr w:type="gramEnd"/>
          </w:p>
          <w:p w:rsidR="00911671" w:rsidRPr="005F00E9" w:rsidRDefault="00911671" w:rsidP="00911671">
            <w:pPr>
              <w:jc w:val="both"/>
              <w:rPr>
                <w:lang w:val="tr-TR"/>
              </w:rPr>
            </w:pPr>
          </w:p>
        </w:tc>
      </w:tr>
      <w:tr w:rsidR="00B55DAD" w:rsidRPr="005F00E9" w:rsidTr="00B55DAD">
        <w:trPr>
          <w:trHeight w:val="283"/>
        </w:trPr>
        <w:tc>
          <w:tcPr>
            <w:tcW w:w="2982"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1" w:type="dxa"/>
            <w:tcBorders>
              <w:top w:val="single" w:sz="4" w:space="0" w:color="auto"/>
              <w:left w:val="single" w:sz="4" w:space="0" w:color="auto"/>
              <w:bottom w:val="single" w:sz="4" w:space="0" w:color="auto"/>
              <w:right w:val="single" w:sz="4" w:space="0" w:color="auto"/>
            </w:tcBorders>
          </w:tcPr>
          <w:p w:rsidR="00B55DAD" w:rsidRPr="005F00E9" w:rsidRDefault="00B55DAD" w:rsidP="00B55DAD">
            <w:pPr>
              <w:rPr>
                <w:lang w:val="tr-TR"/>
              </w:rPr>
            </w:pPr>
            <w:r w:rsidRPr="005F00E9">
              <w:rPr>
                <w:lang w:val="tr-TR"/>
              </w:rPr>
              <w:t>-</w:t>
            </w:r>
          </w:p>
        </w:tc>
      </w:tr>
    </w:tbl>
    <w:p w:rsidR="00180802" w:rsidRPr="005F00E9" w:rsidRDefault="00180802" w:rsidP="00081D4A">
      <w:pP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1</w:t>
      </w:r>
      <w:r w:rsidR="00ED0384" w:rsidRPr="005F00E9">
        <w:rPr>
          <w:b/>
          <w:lang w:val="tr-TR"/>
        </w:rPr>
        <w:t>8</w:t>
      </w:r>
      <w:r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B55F62" w:rsidTr="00B55DAD">
        <w:trPr>
          <w:trHeight w:val="346"/>
        </w:trPr>
        <w:tc>
          <w:tcPr>
            <w:tcW w:w="2983"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B55DAD" w:rsidRDefault="00F804B7" w:rsidP="00B55DAD">
            <w:pPr>
              <w:jc w:val="both"/>
              <w:rPr>
                <w:lang w:val="tr-TR"/>
              </w:rPr>
            </w:pPr>
            <w:r>
              <w:rPr>
                <w:lang w:val="tr-TR"/>
              </w:rPr>
              <w:t>Gazetelerin Dağıtımı, Yayıncılığı ve Basımı</w:t>
            </w:r>
          </w:p>
          <w:p w:rsidR="00F804B7" w:rsidRDefault="00F804B7" w:rsidP="00B55DAD">
            <w:pPr>
              <w:jc w:val="both"/>
              <w:rPr>
                <w:lang w:val="tr-TR"/>
              </w:rPr>
            </w:pPr>
          </w:p>
          <w:p w:rsidR="00F804B7" w:rsidRPr="005F00E9" w:rsidRDefault="00F804B7" w:rsidP="00F804B7">
            <w:pPr>
              <w:jc w:val="both"/>
              <w:rPr>
                <w:lang w:val="tr-TR"/>
              </w:rPr>
            </w:pPr>
            <w:proofErr w:type="gramStart"/>
            <w:r>
              <w:rPr>
                <w:lang w:val="tr-TR"/>
              </w:rPr>
              <w:t>Gazete, haber, istihbarat, olayların bildirimi veya bu haber, istihbarat, olayların bildirimine ya da kamu yararına herhangi bir konuya ilişkin her türlü görüş, gözlem veya yorum</w:t>
            </w:r>
            <w:r w:rsidR="000061BB">
              <w:rPr>
                <w:lang w:val="tr-TR"/>
              </w:rPr>
              <w:t xml:space="preserve">un, herhangi bir dilde basılması ve düzenli veya düzensiz aralıklarla ve satılmak veya ücretsiz dağıtılmak üzere yayınlanması anlamına gelmekle birlikte, Devlet tarafından veya Devlet için gerçekleştirilen herhangi bir yayımı içermez. </w:t>
            </w:r>
            <w:proofErr w:type="gramEnd"/>
          </w:p>
        </w:tc>
      </w:tr>
      <w:tr w:rsidR="00B55DAD" w:rsidRPr="005F00E9" w:rsidTr="00B55DAD">
        <w:trPr>
          <w:trHeight w:val="309"/>
        </w:trPr>
        <w:tc>
          <w:tcPr>
            <w:tcW w:w="2983" w:type="dxa"/>
          </w:tcPr>
          <w:p w:rsidR="00B55DAD" w:rsidRPr="005F00E9" w:rsidRDefault="00B55DAD" w:rsidP="00B55DAD">
            <w:pPr>
              <w:jc w:val="both"/>
              <w:rPr>
                <w:b/>
                <w:lang w:val="tr-TR"/>
              </w:rPr>
            </w:pPr>
            <w:r>
              <w:rPr>
                <w:b/>
                <w:lang w:val="tr-TR"/>
              </w:rPr>
              <w:t>Alt Sektör</w:t>
            </w:r>
          </w:p>
        </w:tc>
        <w:tc>
          <w:tcPr>
            <w:tcW w:w="6000" w:type="dxa"/>
          </w:tcPr>
          <w:p w:rsidR="00B55DAD" w:rsidRPr="005F00E9" w:rsidRDefault="000061BB" w:rsidP="00B55DAD">
            <w:pPr>
              <w:jc w:val="both"/>
              <w:rPr>
                <w:lang w:val="tr-TR"/>
              </w:rPr>
            </w:pPr>
            <w:r>
              <w:rPr>
                <w:lang w:val="tr-TR"/>
              </w:rPr>
              <w:t>-</w:t>
            </w:r>
          </w:p>
        </w:tc>
      </w:tr>
      <w:tr w:rsidR="00B55DAD" w:rsidRPr="005F00E9" w:rsidTr="00B55DAD">
        <w:trPr>
          <w:trHeight w:val="630"/>
        </w:trPr>
        <w:tc>
          <w:tcPr>
            <w:tcW w:w="2983"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rsidR="00B55DAD" w:rsidRPr="005F00E9" w:rsidRDefault="000061BB" w:rsidP="00B55DAD">
            <w:pPr>
              <w:jc w:val="both"/>
              <w:rPr>
                <w:lang w:val="tr-TR"/>
              </w:rPr>
            </w:pPr>
            <w:r>
              <w:rPr>
                <w:lang w:val="tr-TR"/>
              </w:rPr>
              <w:t>-</w:t>
            </w:r>
          </w:p>
        </w:tc>
      </w:tr>
      <w:tr w:rsidR="0047114C" w:rsidRPr="00B55F62" w:rsidTr="00B55DAD">
        <w:trPr>
          <w:trHeight w:val="630"/>
        </w:trPr>
        <w:tc>
          <w:tcPr>
            <w:tcW w:w="2983" w:type="dxa"/>
          </w:tcPr>
          <w:p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rsidR="0047114C" w:rsidRPr="005F00E9" w:rsidRDefault="009A5C1C" w:rsidP="0047114C">
            <w:pPr>
              <w:jc w:val="both"/>
              <w:rPr>
                <w:lang w:val="tr-TR"/>
              </w:rPr>
            </w:pPr>
            <w:r>
              <w:rPr>
                <w:lang w:val="tr-TR"/>
              </w:rPr>
              <w:t>Ulusal</w:t>
            </w:r>
            <w:r w:rsidR="0047114C">
              <w:rPr>
                <w:lang w:val="tr-TR"/>
              </w:rPr>
              <w:t xml:space="preserve"> Muamele</w:t>
            </w:r>
            <w:r w:rsidR="0047114C" w:rsidRPr="005F00E9">
              <w:rPr>
                <w:lang w:val="tr-TR"/>
              </w:rPr>
              <w:t xml:space="preserve"> (</w:t>
            </w:r>
            <w:r w:rsidR="0047114C">
              <w:rPr>
                <w:lang w:val="tr-TR"/>
              </w:rPr>
              <w:t>Madde</w:t>
            </w:r>
            <w:r w:rsidR="0047114C" w:rsidRPr="005F00E9">
              <w:rPr>
                <w:lang w:val="tr-TR"/>
              </w:rPr>
              <w:t xml:space="preserve"> </w:t>
            </w:r>
            <w:proofErr w:type="gramStart"/>
            <w:r w:rsidR="0047114C" w:rsidRPr="005F00E9">
              <w:rPr>
                <w:lang w:val="tr-TR"/>
              </w:rPr>
              <w:t>7.3</w:t>
            </w:r>
            <w:proofErr w:type="gramEnd"/>
            <w:r w:rsidR="0047114C" w:rsidRPr="005F00E9">
              <w:rPr>
                <w:lang w:val="tr-TR"/>
              </w:rPr>
              <w:t xml:space="preserve">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5E7990">
              <w:rPr>
                <w:lang w:val="tr-TR"/>
              </w:rPr>
              <w:t>12</w:t>
            </w:r>
            <w:r w:rsidR="0047114C" w:rsidRPr="005F00E9">
              <w:rPr>
                <w:lang w:val="tr-TR"/>
              </w:rPr>
              <w:t>.4)</w:t>
            </w:r>
          </w:p>
          <w:p w:rsidR="0047114C" w:rsidRPr="005F00E9" w:rsidRDefault="0047114C" w:rsidP="0047114C">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47114C" w:rsidRPr="005F00E9" w:rsidRDefault="0047114C" w:rsidP="0047114C">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47114C" w:rsidRPr="005F00E9" w:rsidRDefault="0047114C" w:rsidP="0047114C">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47114C" w:rsidRPr="005F00E9" w:rsidRDefault="0047114C" w:rsidP="00B55DA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5DAD" w:rsidRPr="00682FAA" w:rsidTr="00B55DAD">
        <w:trPr>
          <w:trHeight w:val="283"/>
        </w:trPr>
        <w:tc>
          <w:tcPr>
            <w:tcW w:w="2983"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rsidR="00B55DAD" w:rsidRPr="005F00E9" w:rsidRDefault="00B55DAD" w:rsidP="00B55DAD">
            <w:pPr>
              <w:jc w:val="both"/>
              <w:rPr>
                <w:u w:val="single"/>
                <w:lang w:val="tr-TR"/>
              </w:rPr>
            </w:pPr>
            <w:r>
              <w:rPr>
                <w:u w:val="single"/>
                <w:lang w:val="tr-TR"/>
              </w:rPr>
              <w:t>Sınır Ötesi Hizmet Sunumu ve Yatırımlar</w:t>
            </w:r>
            <w:r w:rsidRPr="005F00E9">
              <w:rPr>
                <w:u w:val="single"/>
                <w:lang w:val="tr-TR"/>
              </w:rPr>
              <w:t xml:space="preserve">: </w:t>
            </w:r>
          </w:p>
          <w:p w:rsidR="00B55DAD" w:rsidRPr="005F00E9" w:rsidRDefault="00B55DAD" w:rsidP="00B55DAD">
            <w:pPr>
              <w:jc w:val="both"/>
              <w:rPr>
                <w:lang w:val="tr-TR"/>
              </w:rPr>
            </w:pPr>
          </w:p>
          <w:p w:rsidR="009A02E4" w:rsidRDefault="009A02E4" w:rsidP="009A02E4">
            <w:pPr>
              <w:jc w:val="both"/>
              <w:rPr>
                <w:lang w:val="tr-TR"/>
              </w:rPr>
            </w:pPr>
            <w:r>
              <w:rPr>
                <w:lang w:val="tr-TR"/>
              </w:rPr>
              <w:t>Singapur, gazetelerin basım ve yayımını etkileyen, hissedarlık sınırlaması ve yönetim kontrolü ile sınırlı olmamakla birlikte bunları da içeren her türlü önlemi alma ve sürdürme hakkını saklı tutar.</w:t>
            </w:r>
          </w:p>
          <w:p w:rsidR="009A02E4" w:rsidRDefault="009A02E4" w:rsidP="009A02E4">
            <w:pPr>
              <w:jc w:val="both"/>
              <w:rPr>
                <w:lang w:val="tr-TR"/>
              </w:rPr>
            </w:pPr>
          </w:p>
          <w:p w:rsidR="009A02E4" w:rsidRDefault="009A02E4" w:rsidP="009A02E4">
            <w:pPr>
              <w:jc w:val="both"/>
              <w:rPr>
                <w:lang w:val="tr-TR"/>
              </w:rPr>
            </w:pPr>
            <w:r>
              <w:rPr>
                <w:lang w:val="tr-TR"/>
              </w:rPr>
              <w:t>Singapur içinde veya dışında basılmış olması fark etmeksizin, herhangi bir gazetenin dağıtımı, Singapur hukukuna tabi olacaktır.</w:t>
            </w:r>
          </w:p>
          <w:p w:rsidR="00B55DAD" w:rsidRPr="005F00E9" w:rsidRDefault="00B55DAD" w:rsidP="00FE7AA3">
            <w:pPr>
              <w:jc w:val="both"/>
              <w:rPr>
                <w:lang w:val="tr-TR"/>
              </w:rPr>
            </w:pPr>
          </w:p>
        </w:tc>
      </w:tr>
      <w:tr w:rsidR="00B55DAD" w:rsidRPr="00682FAA" w:rsidTr="00B55DAD">
        <w:trPr>
          <w:trHeight w:val="283"/>
        </w:trPr>
        <w:tc>
          <w:tcPr>
            <w:tcW w:w="2983"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B55DAD" w:rsidRPr="005F00E9" w:rsidRDefault="009A02E4" w:rsidP="00D12AE3">
            <w:pPr>
              <w:rPr>
                <w:lang w:val="tr-TR"/>
              </w:rPr>
            </w:pPr>
            <w:r>
              <w:rPr>
                <w:lang w:val="tr-TR"/>
              </w:rPr>
              <w:t xml:space="preserve">206 sayılı Gazete ve Basımevleri Kanunu, 1991 </w:t>
            </w:r>
            <w:r w:rsidR="00D12AE3">
              <w:rPr>
                <w:lang w:val="tr-TR"/>
              </w:rPr>
              <w:t xml:space="preserve">Revize </w:t>
            </w:r>
            <w:r>
              <w:rPr>
                <w:lang w:val="tr-TR"/>
              </w:rPr>
              <w:t>Versiyonu</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p>
    <w:p w:rsidR="001A03BF" w:rsidRDefault="00ED0384" w:rsidP="00081D4A">
      <w:pPr>
        <w:rPr>
          <w:b/>
          <w:lang w:val="tr-TR"/>
        </w:rPr>
      </w:pPr>
      <w:r w:rsidRPr="005F00E9">
        <w:rPr>
          <w:b/>
          <w:lang w:val="tr-TR"/>
        </w:rPr>
        <w:lastRenderedPageBreak/>
        <w:t>19</w:t>
      </w:r>
      <w:r w:rsidR="001A03BF"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rsidTr="00B55DAD">
        <w:trPr>
          <w:trHeight w:val="346"/>
        </w:trPr>
        <w:tc>
          <w:tcPr>
            <w:tcW w:w="2983"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B55DAD" w:rsidRPr="005F00E9" w:rsidRDefault="00BD1620" w:rsidP="00B55DAD">
            <w:pPr>
              <w:jc w:val="both"/>
              <w:rPr>
                <w:lang w:val="tr-TR"/>
              </w:rPr>
            </w:pPr>
            <w:r>
              <w:rPr>
                <w:lang w:val="tr-TR"/>
              </w:rPr>
              <w:t>Ticaret</w:t>
            </w:r>
            <w:r w:rsidR="00FE7AA3">
              <w:rPr>
                <w:lang w:val="tr-TR"/>
              </w:rPr>
              <w:t xml:space="preserve"> Hizmetler</w:t>
            </w:r>
            <w:r>
              <w:rPr>
                <w:lang w:val="tr-TR"/>
              </w:rPr>
              <w:t>i</w:t>
            </w:r>
          </w:p>
        </w:tc>
      </w:tr>
      <w:tr w:rsidR="00B55DAD" w:rsidRPr="005F00E9" w:rsidTr="00B55DAD">
        <w:trPr>
          <w:trHeight w:val="309"/>
        </w:trPr>
        <w:tc>
          <w:tcPr>
            <w:tcW w:w="2983" w:type="dxa"/>
          </w:tcPr>
          <w:p w:rsidR="00B55DAD" w:rsidRPr="005F00E9" w:rsidRDefault="00B55DAD" w:rsidP="00B55DAD">
            <w:pPr>
              <w:jc w:val="both"/>
              <w:rPr>
                <w:b/>
                <w:lang w:val="tr-TR"/>
              </w:rPr>
            </w:pPr>
            <w:r>
              <w:rPr>
                <w:b/>
                <w:lang w:val="tr-TR"/>
              </w:rPr>
              <w:t>Alt Sektör</w:t>
            </w:r>
          </w:p>
        </w:tc>
        <w:tc>
          <w:tcPr>
            <w:tcW w:w="6000" w:type="dxa"/>
          </w:tcPr>
          <w:p w:rsidR="00B55DAD" w:rsidRDefault="00BD1620" w:rsidP="00FE7AA3">
            <w:pPr>
              <w:jc w:val="both"/>
              <w:rPr>
                <w:lang w:val="tr-TR"/>
              </w:rPr>
            </w:pPr>
            <w:r>
              <w:rPr>
                <w:lang w:val="tr-TR"/>
              </w:rPr>
              <w:t>Dağıtım Hizmetleri</w:t>
            </w:r>
          </w:p>
          <w:p w:rsidR="00BD1620" w:rsidRDefault="00BD1620" w:rsidP="00FE7AA3">
            <w:pPr>
              <w:jc w:val="both"/>
              <w:rPr>
                <w:lang w:val="tr-TR"/>
              </w:rPr>
            </w:pPr>
            <w:r>
              <w:rPr>
                <w:lang w:val="tr-TR"/>
              </w:rPr>
              <w:t>Komisyon Aracılığı Hizmetleri</w:t>
            </w:r>
          </w:p>
          <w:p w:rsidR="00BD1620" w:rsidRDefault="00BD1620" w:rsidP="00FE7AA3">
            <w:pPr>
              <w:jc w:val="both"/>
              <w:rPr>
                <w:lang w:val="tr-TR"/>
              </w:rPr>
            </w:pPr>
            <w:r>
              <w:rPr>
                <w:lang w:val="tr-TR"/>
              </w:rPr>
              <w:t>Toptan Ticaret Hizmetleri</w:t>
            </w:r>
          </w:p>
          <w:p w:rsidR="00BD1620" w:rsidRDefault="00BD1620" w:rsidP="00FE7AA3">
            <w:pPr>
              <w:jc w:val="both"/>
              <w:rPr>
                <w:lang w:val="tr-TR"/>
              </w:rPr>
            </w:pPr>
            <w:r>
              <w:rPr>
                <w:lang w:val="tr-TR"/>
              </w:rPr>
              <w:t>Perakendecilik Hizmetleri</w:t>
            </w:r>
          </w:p>
          <w:p w:rsidR="00BD1620" w:rsidRPr="005F00E9" w:rsidRDefault="00BD1620" w:rsidP="00FE7AA3">
            <w:pPr>
              <w:jc w:val="both"/>
              <w:rPr>
                <w:lang w:val="tr-TR"/>
              </w:rPr>
            </w:pPr>
            <w:proofErr w:type="spellStart"/>
            <w:r>
              <w:rPr>
                <w:lang w:val="tr-TR"/>
              </w:rPr>
              <w:t>Franchising</w:t>
            </w:r>
            <w:proofErr w:type="spellEnd"/>
          </w:p>
        </w:tc>
      </w:tr>
      <w:tr w:rsidR="00B55DAD" w:rsidRPr="005F00E9" w:rsidTr="00B55DAD">
        <w:trPr>
          <w:trHeight w:val="630"/>
        </w:trPr>
        <w:tc>
          <w:tcPr>
            <w:tcW w:w="2983"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rsidR="00B55DAD" w:rsidRPr="005F00E9" w:rsidRDefault="00BD1620" w:rsidP="00B55DAD">
            <w:pPr>
              <w:jc w:val="both"/>
              <w:rPr>
                <w:lang w:val="tr-TR"/>
              </w:rPr>
            </w:pPr>
            <w:r>
              <w:rPr>
                <w:lang w:val="tr-TR"/>
              </w:rPr>
              <w:t>-</w:t>
            </w:r>
          </w:p>
        </w:tc>
      </w:tr>
      <w:tr w:rsidR="0047114C" w:rsidRPr="005F00E9" w:rsidTr="00B55DAD">
        <w:trPr>
          <w:trHeight w:val="630"/>
        </w:trPr>
        <w:tc>
          <w:tcPr>
            <w:tcW w:w="2983" w:type="dxa"/>
          </w:tcPr>
          <w:p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0" w:type="dxa"/>
          </w:tcPr>
          <w:p w:rsidR="0047114C" w:rsidRPr="005F00E9" w:rsidRDefault="009A5C1C" w:rsidP="0047114C">
            <w:pPr>
              <w:jc w:val="both"/>
              <w:rPr>
                <w:lang w:val="tr-TR"/>
              </w:rPr>
            </w:pPr>
            <w:r>
              <w:rPr>
                <w:lang w:val="tr-TR"/>
              </w:rPr>
              <w:t>Ulusal</w:t>
            </w:r>
            <w:r w:rsidR="0047114C">
              <w:rPr>
                <w:lang w:val="tr-TR"/>
              </w:rPr>
              <w:t xml:space="preserve"> Muamele</w:t>
            </w:r>
            <w:r w:rsidR="0047114C" w:rsidRPr="005F00E9">
              <w:rPr>
                <w:lang w:val="tr-TR"/>
              </w:rPr>
              <w:t xml:space="preserve"> (</w:t>
            </w:r>
            <w:r w:rsidR="0047114C">
              <w:rPr>
                <w:lang w:val="tr-TR"/>
              </w:rPr>
              <w:t>Madde</w:t>
            </w:r>
            <w:r w:rsidR="0047114C" w:rsidRPr="005F00E9">
              <w:rPr>
                <w:lang w:val="tr-TR"/>
              </w:rPr>
              <w:t xml:space="preserve"> </w:t>
            </w:r>
            <w:proofErr w:type="gramStart"/>
            <w:r w:rsidR="0047114C" w:rsidRPr="005F00E9">
              <w:rPr>
                <w:lang w:val="tr-TR"/>
              </w:rPr>
              <w:t>7.3</w:t>
            </w:r>
            <w:proofErr w:type="gramEnd"/>
            <w:r w:rsidR="0047114C" w:rsidRPr="005F00E9">
              <w:rPr>
                <w:lang w:val="tr-TR"/>
              </w:rPr>
              <w:t xml:space="preserve"> </w:t>
            </w:r>
            <w:r w:rsidR="0047114C">
              <w:rPr>
                <w:lang w:val="tr-TR"/>
              </w:rPr>
              <w:t>ve</w:t>
            </w:r>
            <w:r w:rsidR="0047114C" w:rsidRPr="005F00E9">
              <w:rPr>
                <w:lang w:val="tr-TR"/>
              </w:rPr>
              <w:t xml:space="preserve"> </w:t>
            </w:r>
            <w:r w:rsidR="0047114C">
              <w:rPr>
                <w:lang w:val="tr-TR"/>
              </w:rPr>
              <w:t>Madde</w:t>
            </w:r>
            <w:r w:rsidR="0047114C" w:rsidRPr="005F00E9">
              <w:rPr>
                <w:lang w:val="tr-TR"/>
              </w:rPr>
              <w:t xml:space="preserve"> </w:t>
            </w:r>
            <w:r w:rsidR="005E7990">
              <w:rPr>
                <w:lang w:val="tr-TR"/>
              </w:rPr>
              <w:t>12</w:t>
            </w:r>
            <w:r w:rsidR="0047114C" w:rsidRPr="005F00E9">
              <w:rPr>
                <w:lang w:val="tr-TR"/>
              </w:rPr>
              <w:t>.4)</w:t>
            </w:r>
          </w:p>
          <w:p w:rsidR="0047114C" w:rsidRPr="005F00E9" w:rsidRDefault="0047114C" w:rsidP="0047114C">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47114C" w:rsidRPr="005F00E9" w:rsidRDefault="0047114C" w:rsidP="00B55DAD">
            <w:pPr>
              <w:jc w:val="both"/>
              <w:rPr>
                <w:lang w:val="tr-TR"/>
              </w:rPr>
            </w:pPr>
            <w:r>
              <w:rPr>
                <w:lang w:val="tr-TR"/>
              </w:rPr>
              <w:t>Yerel Varlık</w:t>
            </w:r>
            <w:r w:rsidRPr="005F00E9">
              <w:rPr>
                <w:lang w:val="tr-TR"/>
              </w:rPr>
              <w:t xml:space="preserve"> (</w:t>
            </w:r>
            <w:r>
              <w:rPr>
                <w:lang w:val="tr-TR"/>
              </w:rPr>
              <w:t>Madde</w:t>
            </w:r>
            <w:r w:rsidR="00BD1620">
              <w:rPr>
                <w:lang w:val="tr-TR"/>
              </w:rPr>
              <w:t xml:space="preserve"> </w:t>
            </w:r>
            <w:proofErr w:type="gramStart"/>
            <w:r w:rsidR="00BD1620">
              <w:rPr>
                <w:lang w:val="tr-TR"/>
              </w:rPr>
              <w:t>7.5</w:t>
            </w:r>
            <w:proofErr w:type="gramEnd"/>
            <w:r w:rsidR="00BD1620">
              <w:rPr>
                <w:lang w:val="tr-TR"/>
              </w:rPr>
              <w:t>)</w:t>
            </w:r>
          </w:p>
        </w:tc>
      </w:tr>
      <w:tr w:rsidR="00B55DAD" w:rsidRPr="00682FAA" w:rsidTr="00B55DAD">
        <w:trPr>
          <w:trHeight w:val="283"/>
        </w:trPr>
        <w:tc>
          <w:tcPr>
            <w:tcW w:w="2983"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rsidR="00B55DAD" w:rsidRPr="005F00E9" w:rsidRDefault="00B55DAD" w:rsidP="00B55DAD">
            <w:pPr>
              <w:jc w:val="both"/>
              <w:rPr>
                <w:u w:val="single"/>
                <w:lang w:val="tr-TR"/>
              </w:rPr>
            </w:pPr>
            <w:r>
              <w:rPr>
                <w:u w:val="single"/>
                <w:lang w:val="tr-TR"/>
              </w:rPr>
              <w:t>Sınır Ötesi Hizmet Sunumu ve Yatırımlar</w:t>
            </w:r>
            <w:r w:rsidRPr="005F00E9">
              <w:rPr>
                <w:u w:val="single"/>
                <w:lang w:val="tr-TR"/>
              </w:rPr>
              <w:t xml:space="preserve">: </w:t>
            </w:r>
          </w:p>
          <w:p w:rsidR="00B55DAD" w:rsidRPr="005F00E9" w:rsidRDefault="00B55DAD" w:rsidP="00B55DAD">
            <w:pPr>
              <w:jc w:val="both"/>
              <w:rPr>
                <w:lang w:val="tr-TR"/>
              </w:rPr>
            </w:pPr>
          </w:p>
          <w:p w:rsidR="0024053D" w:rsidRPr="00DF4B91" w:rsidRDefault="0024053D" w:rsidP="0024053D">
            <w:pPr>
              <w:jc w:val="both"/>
              <w:rPr>
                <w:lang w:val="tr-TR"/>
              </w:rPr>
            </w:pPr>
            <w:r>
              <w:rPr>
                <w:lang w:val="tr-TR"/>
              </w:rPr>
              <w:t>Singapur, ithalat yasağı veya tarife kontenjanına tabi ürünlerin arzını etkileyen her türlü önlemin alınması, devam ettirilmesi veya değiştirilmesi hakkını saklı tutar.</w:t>
            </w:r>
          </w:p>
          <w:p w:rsidR="0024053D" w:rsidRPr="005F00E9" w:rsidRDefault="0024053D" w:rsidP="0024053D">
            <w:pPr>
              <w:pStyle w:val="Default"/>
              <w:rPr>
                <w:lang w:val="tr-TR"/>
              </w:rPr>
            </w:pPr>
          </w:p>
          <w:p w:rsidR="00B55DAD" w:rsidRDefault="0024053D" w:rsidP="0024053D">
            <w:pPr>
              <w:jc w:val="both"/>
              <w:rPr>
                <w:lang w:val="tr-TR"/>
              </w:rPr>
            </w:pPr>
            <w:r>
              <w:rPr>
                <w:lang w:val="tr-TR"/>
              </w:rPr>
              <w:t xml:space="preserve">Singapur kanun, yönetmelik ve Türkiye’nin ithalat yasağı ve tarife kontenjanı rejimini düzenleyen diğer önlemlerde belirtilen ürün listelerini değiştirme ve/veya bunlara ekleme yapma hakkını saklı tutar. </w:t>
            </w:r>
          </w:p>
          <w:p w:rsidR="0024053D" w:rsidRPr="005F00E9" w:rsidRDefault="0024053D" w:rsidP="0024053D">
            <w:pPr>
              <w:jc w:val="both"/>
              <w:rPr>
                <w:lang w:val="tr-TR"/>
              </w:rPr>
            </w:pPr>
          </w:p>
        </w:tc>
      </w:tr>
      <w:tr w:rsidR="00B55DAD" w:rsidRPr="005F00E9" w:rsidTr="00B55DAD">
        <w:trPr>
          <w:trHeight w:val="283"/>
        </w:trPr>
        <w:tc>
          <w:tcPr>
            <w:tcW w:w="2983"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B55DAD" w:rsidRPr="005F00E9" w:rsidRDefault="00B55DAD" w:rsidP="00B55DAD">
            <w:pPr>
              <w:rPr>
                <w:lang w:val="tr-TR"/>
              </w:rPr>
            </w:pPr>
            <w:r w:rsidRPr="005F00E9">
              <w:rPr>
                <w:lang w:val="tr-TR"/>
              </w:rPr>
              <w:t>-</w:t>
            </w:r>
          </w:p>
        </w:tc>
      </w:tr>
    </w:tbl>
    <w:p w:rsidR="001A03BF" w:rsidRPr="005F00E9" w:rsidRDefault="001A03BF" w:rsidP="00081D4A">
      <w:pPr>
        <w:rPr>
          <w:b/>
          <w:lang w:val="tr-TR"/>
        </w:rPr>
      </w:pPr>
    </w:p>
    <w:p w:rsidR="001A03BF" w:rsidRPr="005F00E9" w:rsidRDefault="001A03BF">
      <w:pPr>
        <w:spacing w:after="200" w:line="276" w:lineRule="auto"/>
        <w:rPr>
          <w:b/>
          <w:lang w:val="tr-TR"/>
        </w:rPr>
      </w:pPr>
      <w:r w:rsidRPr="005F00E9">
        <w:rPr>
          <w:b/>
          <w:lang w:val="tr-TR"/>
        </w:rPr>
        <w:br w:type="page"/>
      </w:r>
    </w:p>
    <w:p w:rsidR="00B011EA" w:rsidRDefault="00122D68">
      <w:pPr>
        <w:rPr>
          <w:b/>
          <w:lang w:val="tr-TR"/>
        </w:rPr>
      </w:pPr>
      <w:r w:rsidRPr="005F00E9">
        <w:rPr>
          <w:b/>
          <w:lang w:val="tr-TR"/>
        </w:rPr>
        <w:lastRenderedPageBreak/>
        <w:t>2</w:t>
      </w:r>
      <w:r w:rsidR="00ED0384" w:rsidRPr="005F00E9">
        <w:rPr>
          <w:b/>
          <w:lang w:val="tr-TR"/>
        </w:rPr>
        <w:t>0</w:t>
      </w:r>
      <w:r w:rsidR="00B011EA" w:rsidRPr="005F00E9">
        <w:rPr>
          <w:b/>
          <w:lang w:val="tr-TR"/>
        </w:rPr>
        <w:t>.</w:t>
      </w:r>
    </w:p>
    <w:p w:rsidR="00527010" w:rsidRPr="005F00E9" w:rsidRDefault="00527010">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55DAD" w:rsidRPr="005F00E9" w:rsidTr="00B55DAD">
        <w:trPr>
          <w:trHeight w:val="346"/>
        </w:trPr>
        <w:tc>
          <w:tcPr>
            <w:tcW w:w="2980"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rsidR="00B55DAD" w:rsidRPr="005F00E9" w:rsidRDefault="0024053D" w:rsidP="008E7BBF">
            <w:pPr>
              <w:jc w:val="both"/>
              <w:rPr>
                <w:lang w:val="tr-TR"/>
              </w:rPr>
            </w:pPr>
            <w:r>
              <w:rPr>
                <w:lang w:val="tr-TR"/>
              </w:rPr>
              <w:t>Eğitim Hizmetleri</w:t>
            </w:r>
          </w:p>
        </w:tc>
      </w:tr>
      <w:tr w:rsidR="00B55DAD" w:rsidRPr="00682FAA" w:rsidTr="00B55DAD">
        <w:trPr>
          <w:trHeight w:val="309"/>
        </w:trPr>
        <w:tc>
          <w:tcPr>
            <w:tcW w:w="2980" w:type="dxa"/>
          </w:tcPr>
          <w:p w:rsidR="00B55DAD" w:rsidRPr="005F00E9" w:rsidRDefault="00B55DAD" w:rsidP="00B55DAD">
            <w:pPr>
              <w:jc w:val="both"/>
              <w:rPr>
                <w:b/>
                <w:lang w:val="tr-TR"/>
              </w:rPr>
            </w:pPr>
            <w:r>
              <w:rPr>
                <w:b/>
                <w:lang w:val="tr-TR"/>
              </w:rPr>
              <w:t>Alt Sektör</w:t>
            </w:r>
          </w:p>
        </w:tc>
        <w:tc>
          <w:tcPr>
            <w:tcW w:w="6003" w:type="dxa"/>
          </w:tcPr>
          <w:p w:rsidR="00B55DAD" w:rsidRDefault="003B6F56" w:rsidP="00B55DAD">
            <w:pPr>
              <w:jc w:val="both"/>
              <w:rPr>
                <w:lang w:val="tr-TR"/>
              </w:rPr>
            </w:pPr>
            <w:r>
              <w:rPr>
                <w:lang w:val="tr-TR"/>
              </w:rPr>
              <w:t>İlköğretim Eğitimi Hizmetleri</w:t>
            </w:r>
          </w:p>
          <w:p w:rsidR="003B6F56" w:rsidRPr="005F00E9" w:rsidRDefault="003B6F56" w:rsidP="00B55DAD">
            <w:pPr>
              <w:jc w:val="both"/>
              <w:rPr>
                <w:lang w:val="tr-TR"/>
              </w:rPr>
            </w:pPr>
            <w:r>
              <w:rPr>
                <w:lang w:val="tr-TR"/>
              </w:rPr>
              <w:t>Ortaöğretim Eğitimi Hizmetleri</w:t>
            </w:r>
          </w:p>
        </w:tc>
      </w:tr>
      <w:tr w:rsidR="003B6F56" w:rsidRPr="00682FAA" w:rsidTr="00B55DAD">
        <w:trPr>
          <w:trHeight w:val="630"/>
        </w:trPr>
        <w:tc>
          <w:tcPr>
            <w:tcW w:w="2980" w:type="dxa"/>
          </w:tcPr>
          <w:p w:rsidR="003B6F56" w:rsidRPr="005F00E9" w:rsidRDefault="003B6F56" w:rsidP="003B6F56">
            <w:pPr>
              <w:jc w:val="both"/>
              <w:rPr>
                <w:b/>
                <w:lang w:val="tr-TR"/>
              </w:rPr>
            </w:pPr>
            <w:r>
              <w:rPr>
                <w:b/>
                <w:lang w:val="tr-TR"/>
              </w:rPr>
              <w:t>Endüstri Sınıflandırması</w:t>
            </w:r>
            <w:r w:rsidRPr="003068B2">
              <w:rPr>
                <w:b/>
                <w:lang w:val="tr-TR"/>
              </w:rPr>
              <w:t xml:space="preserve"> </w:t>
            </w:r>
          </w:p>
        </w:tc>
        <w:tc>
          <w:tcPr>
            <w:tcW w:w="6003" w:type="dxa"/>
          </w:tcPr>
          <w:p w:rsidR="003B6F56" w:rsidRDefault="003B6F56" w:rsidP="003B6F56">
            <w:pPr>
              <w:jc w:val="both"/>
              <w:rPr>
                <w:lang w:val="tr-TR"/>
              </w:rPr>
            </w:pPr>
            <w:r>
              <w:rPr>
                <w:lang w:val="tr-TR"/>
              </w:rPr>
              <w:t>CPC 921 İlköğretim Eğitimi Hizmetleri</w:t>
            </w:r>
          </w:p>
          <w:p w:rsidR="003B6F56" w:rsidRDefault="003B6F56" w:rsidP="003B6F56">
            <w:pPr>
              <w:jc w:val="both"/>
              <w:rPr>
                <w:lang w:val="tr-TR"/>
              </w:rPr>
            </w:pPr>
            <w:r>
              <w:rPr>
                <w:lang w:val="tr-TR"/>
              </w:rPr>
              <w:t>CPC 92210 Genel Ortaöğretim Eğitimi Hizmetleri</w:t>
            </w:r>
          </w:p>
          <w:p w:rsidR="003B6F56" w:rsidRPr="005F00E9" w:rsidRDefault="003B6F56" w:rsidP="003B6F56">
            <w:pPr>
              <w:jc w:val="both"/>
              <w:rPr>
                <w:lang w:val="tr-TR"/>
              </w:rPr>
            </w:pPr>
            <w:r>
              <w:rPr>
                <w:lang w:val="tr-TR"/>
              </w:rPr>
              <w:t xml:space="preserve">CPC 92220 Yüksek Ortaöğretim Eğitimi Hizmetleri (yalnızca iki yıllık üniversiteler ve Singapur eğitim sistemine göre üniversite öncesi merkezlere uygulanır) </w:t>
            </w:r>
          </w:p>
        </w:tc>
      </w:tr>
      <w:tr w:rsidR="003B6F56" w:rsidRPr="00B55F62" w:rsidTr="00B55DAD">
        <w:trPr>
          <w:trHeight w:val="630"/>
        </w:trPr>
        <w:tc>
          <w:tcPr>
            <w:tcW w:w="2980" w:type="dxa"/>
          </w:tcPr>
          <w:p w:rsidR="003B6F56" w:rsidRPr="005F00E9" w:rsidRDefault="003B6F56" w:rsidP="003B6F56">
            <w:pPr>
              <w:ind w:left="37"/>
              <w:rPr>
                <w:rFonts w:eastAsia="Times New Roman"/>
                <w:b/>
                <w:lang w:val="tr-TR" w:eastAsia="en-US"/>
              </w:rPr>
            </w:pPr>
            <w:r>
              <w:rPr>
                <w:rFonts w:eastAsia="Times New Roman"/>
                <w:b/>
                <w:lang w:val="tr-TR" w:eastAsia="en-US"/>
              </w:rPr>
              <w:t>Çekince Türü</w:t>
            </w:r>
          </w:p>
        </w:tc>
        <w:tc>
          <w:tcPr>
            <w:tcW w:w="6003" w:type="dxa"/>
          </w:tcPr>
          <w:p w:rsidR="003B6F56" w:rsidRPr="005F00E9" w:rsidRDefault="009A5C1C" w:rsidP="003B6F56">
            <w:pPr>
              <w:jc w:val="both"/>
              <w:rPr>
                <w:lang w:val="tr-TR"/>
              </w:rPr>
            </w:pPr>
            <w:r>
              <w:rPr>
                <w:lang w:val="tr-TR"/>
              </w:rPr>
              <w:t>Ulusal</w:t>
            </w:r>
            <w:r w:rsidR="003B6F56">
              <w:rPr>
                <w:lang w:val="tr-TR"/>
              </w:rPr>
              <w:t xml:space="preserve"> Muamele</w:t>
            </w:r>
            <w:r w:rsidR="003B6F56" w:rsidRPr="005F00E9">
              <w:rPr>
                <w:lang w:val="tr-TR"/>
              </w:rPr>
              <w:t xml:space="preserve"> (</w:t>
            </w:r>
            <w:r w:rsidR="003B6F56">
              <w:rPr>
                <w:lang w:val="tr-TR"/>
              </w:rPr>
              <w:t>Madde</w:t>
            </w:r>
            <w:r w:rsidR="003B6F56" w:rsidRPr="005F00E9">
              <w:rPr>
                <w:lang w:val="tr-TR"/>
              </w:rPr>
              <w:t xml:space="preserve"> </w:t>
            </w:r>
            <w:proofErr w:type="gramStart"/>
            <w:r w:rsidR="003B6F56" w:rsidRPr="005F00E9">
              <w:rPr>
                <w:lang w:val="tr-TR"/>
              </w:rPr>
              <w:t>7.3</w:t>
            </w:r>
            <w:proofErr w:type="gramEnd"/>
            <w:r w:rsidR="003B6F56" w:rsidRPr="005F00E9">
              <w:rPr>
                <w:lang w:val="tr-TR"/>
              </w:rPr>
              <w:t xml:space="preserve"> </w:t>
            </w:r>
            <w:r w:rsidR="003B6F56">
              <w:rPr>
                <w:lang w:val="tr-TR"/>
              </w:rPr>
              <w:t>ve</w:t>
            </w:r>
            <w:r w:rsidR="003B6F56" w:rsidRPr="005F00E9">
              <w:rPr>
                <w:lang w:val="tr-TR"/>
              </w:rPr>
              <w:t xml:space="preserve"> </w:t>
            </w:r>
            <w:r w:rsidR="003B6F56">
              <w:rPr>
                <w:lang w:val="tr-TR"/>
              </w:rPr>
              <w:t>Madde</w:t>
            </w:r>
            <w:r w:rsidR="003B6F56" w:rsidRPr="005F00E9">
              <w:rPr>
                <w:lang w:val="tr-TR"/>
              </w:rPr>
              <w:t xml:space="preserve"> </w:t>
            </w:r>
            <w:r w:rsidR="005E7990">
              <w:rPr>
                <w:lang w:val="tr-TR"/>
              </w:rPr>
              <w:t>12</w:t>
            </w:r>
            <w:r w:rsidR="003B6F56" w:rsidRPr="005F00E9">
              <w:rPr>
                <w:lang w:val="tr-TR"/>
              </w:rPr>
              <w:t>.4)</w:t>
            </w:r>
          </w:p>
          <w:p w:rsidR="003B6F56" w:rsidRPr="005F00E9" w:rsidRDefault="003B6F56" w:rsidP="003B6F56">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3B6F56" w:rsidRPr="005F00E9" w:rsidRDefault="003B6F56" w:rsidP="003B6F56">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3B6F56" w:rsidRPr="005F00E9" w:rsidRDefault="003B6F56" w:rsidP="003B6F56">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3B6F56" w:rsidRPr="005F00E9" w:rsidRDefault="003B6F56" w:rsidP="003B6F56">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3B6F56" w:rsidRPr="005F00E9" w:rsidRDefault="003B6F56" w:rsidP="003B6F56">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3B6F56" w:rsidRPr="00B55F62" w:rsidTr="00B55DAD">
        <w:trPr>
          <w:trHeight w:val="283"/>
        </w:trPr>
        <w:tc>
          <w:tcPr>
            <w:tcW w:w="2980" w:type="dxa"/>
          </w:tcPr>
          <w:p w:rsidR="003B6F56" w:rsidRPr="005F00E9" w:rsidRDefault="003B6F56" w:rsidP="003B6F56">
            <w:pPr>
              <w:ind w:left="37"/>
              <w:rPr>
                <w:rFonts w:eastAsia="Times New Roman"/>
                <w:b/>
                <w:lang w:val="tr-TR" w:eastAsia="en-US"/>
              </w:rPr>
            </w:pPr>
            <w:r>
              <w:rPr>
                <w:rFonts w:eastAsia="Times New Roman"/>
                <w:b/>
                <w:lang w:val="tr-TR" w:eastAsia="en-US"/>
              </w:rPr>
              <w:t>Çekincenin Tanımı</w:t>
            </w:r>
          </w:p>
        </w:tc>
        <w:tc>
          <w:tcPr>
            <w:tcW w:w="6003" w:type="dxa"/>
          </w:tcPr>
          <w:p w:rsidR="003B6F56" w:rsidRPr="005F00E9" w:rsidRDefault="003B6F56" w:rsidP="003B6F56">
            <w:pPr>
              <w:jc w:val="both"/>
              <w:rPr>
                <w:u w:val="single"/>
                <w:lang w:val="tr-TR"/>
              </w:rPr>
            </w:pPr>
            <w:r>
              <w:rPr>
                <w:u w:val="single"/>
                <w:lang w:val="tr-TR"/>
              </w:rPr>
              <w:t>Sınır Ötesi Hizmet Sunumu ve Yatırımlar</w:t>
            </w:r>
            <w:r w:rsidRPr="005F00E9">
              <w:rPr>
                <w:u w:val="single"/>
                <w:lang w:val="tr-TR"/>
              </w:rPr>
              <w:t>:</w:t>
            </w:r>
          </w:p>
          <w:p w:rsidR="003B6F56" w:rsidRPr="005F00E9" w:rsidRDefault="003B6F56" w:rsidP="003B6F56">
            <w:pPr>
              <w:jc w:val="both"/>
              <w:rPr>
                <w:lang w:val="tr-TR"/>
              </w:rPr>
            </w:pPr>
          </w:p>
          <w:p w:rsidR="000E139F" w:rsidRDefault="000E139F" w:rsidP="000E139F">
            <w:pPr>
              <w:jc w:val="both"/>
              <w:rPr>
                <w:lang w:val="tr-TR"/>
              </w:rPr>
            </w:pPr>
            <w:r>
              <w:rPr>
                <w:lang w:val="tr-TR"/>
              </w:rPr>
              <w:t xml:space="preserve">Singapur, Spor Eğitim Hizmetleri de </w:t>
            </w:r>
            <w:proofErr w:type="gramStart"/>
            <w:r>
              <w:rPr>
                <w:lang w:val="tr-TR"/>
              </w:rPr>
              <w:t>dahil</w:t>
            </w:r>
            <w:proofErr w:type="gramEnd"/>
            <w:r>
              <w:rPr>
                <w:lang w:val="tr-TR"/>
              </w:rPr>
              <w:t xml:space="preserve"> olmak üzere Singapur vatandaşlarına ilköğretim, genel ortaöğretim ve yüksek ortaöğretim eğitimi (yalnızca iki yıllık üniversiteler ve Singapur eğitim sistemine göre üniversite öncesi merkezlere uygulanır) hizmetlerinin sunumunu etkileyen her türlü önlemi alma ve sürdürme hakkını saklı tutar.</w:t>
            </w:r>
          </w:p>
          <w:p w:rsidR="003B6F56" w:rsidRPr="005F00E9" w:rsidRDefault="003B6F56" w:rsidP="003B6F56">
            <w:pPr>
              <w:jc w:val="both"/>
              <w:rPr>
                <w:lang w:val="tr-TR"/>
              </w:rPr>
            </w:pPr>
          </w:p>
        </w:tc>
      </w:tr>
      <w:tr w:rsidR="003B6F56" w:rsidRPr="00682FAA" w:rsidTr="00B55DAD">
        <w:trPr>
          <w:trHeight w:val="283"/>
        </w:trPr>
        <w:tc>
          <w:tcPr>
            <w:tcW w:w="2980" w:type="dxa"/>
            <w:tcBorders>
              <w:top w:val="single" w:sz="4" w:space="0" w:color="auto"/>
              <w:left w:val="single" w:sz="4" w:space="0" w:color="auto"/>
              <w:bottom w:val="single" w:sz="4" w:space="0" w:color="auto"/>
              <w:right w:val="single" w:sz="4" w:space="0" w:color="auto"/>
            </w:tcBorders>
          </w:tcPr>
          <w:p w:rsidR="003B6F56" w:rsidRPr="005F00E9" w:rsidRDefault="00035654" w:rsidP="003B6F56">
            <w:pPr>
              <w:ind w:left="37"/>
              <w:rPr>
                <w:rFonts w:eastAsia="Times New Roman"/>
                <w:b/>
                <w:lang w:val="tr-TR" w:eastAsia="en-US"/>
              </w:rPr>
            </w:pPr>
            <w:r>
              <w:rPr>
                <w:rFonts w:eastAsia="Times New Roman"/>
                <w:b/>
                <w:lang w:val="tr-TR" w:eastAsia="en-US"/>
              </w:rPr>
              <w:t>Mevcut Önlemler</w:t>
            </w:r>
          </w:p>
        </w:tc>
        <w:tc>
          <w:tcPr>
            <w:tcW w:w="6003" w:type="dxa"/>
            <w:tcBorders>
              <w:top w:val="single" w:sz="4" w:space="0" w:color="auto"/>
              <w:left w:val="single" w:sz="4" w:space="0" w:color="auto"/>
              <w:bottom w:val="single" w:sz="4" w:space="0" w:color="auto"/>
              <w:right w:val="single" w:sz="4" w:space="0" w:color="auto"/>
            </w:tcBorders>
          </w:tcPr>
          <w:p w:rsidR="003B6F56" w:rsidRDefault="000E139F" w:rsidP="003B6F56">
            <w:pPr>
              <w:rPr>
                <w:lang w:val="tr-TR"/>
              </w:rPr>
            </w:pPr>
            <w:r>
              <w:rPr>
                <w:lang w:val="tr-TR"/>
              </w:rPr>
              <w:t xml:space="preserve">87 sayılı </w:t>
            </w:r>
            <w:r w:rsidR="00945281">
              <w:rPr>
                <w:lang w:val="tr-TR"/>
              </w:rPr>
              <w:t>Eğitim</w:t>
            </w:r>
            <w:r>
              <w:rPr>
                <w:lang w:val="tr-TR"/>
              </w:rPr>
              <w:t xml:space="preserve"> Kanunu, 1985 </w:t>
            </w:r>
            <w:r w:rsidR="00CD1122">
              <w:rPr>
                <w:lang w:val="tr-TR"/>
              </w:rPr>
              <w:t xml:space="preserve">Revize </w:t>
            </w:r>
            <w:r>
              <w:rPr>
                <w:lang w:val="tr-TR"/>
              </w:rPr>
              <w:t>Versiyonu</w:t>
            </w:r>
          </w:p>
          <w:p w:rsidR="000E139F" w:rsidRPr="005F00E9" w:rsidRDefault="000E139F" w:rsidP="003B6F56">
            <w:pPr>
              <w:rPr>
                <w:lang w:val="tr-TR"/>
              </w:rPr>
            </w:pPr>
            <w:r>
              <w:rPr>
                <w:lang w:val="tr-TR"/>
              </w:rPr>
              <w:t>Uygulama Tebliğleri</w:t>
            </w:r>
          </w:p>
        </w:tc>
      </w:tr>
    </w:tbl>
    <w:p w:rsidR="00B011EA" w:rsidRPr="005F00E9" w:rsidRDefault="003F425A">
      <w:pPr>
        <w:rPr>
          <w:b/>
          <w:lang w:val="tr-TR"/>
        </w:rPr>
      </w:pPr>
      <w:r w:rsidRPr="005F00E9">
        <w:rPr>
          <w:b/>
          <w:lang w:val="tr-TR"/>
        </w:rPr>
        <w:br w:type="page"/>
      </w:r>
    </w:p>
    <w:p w:rsidR="00967E0D" w:rsidRPr="005F00E9" w:rsidRDefault="00967E0D" w:rsidP="003F425A">
      <w:pPr>
        <w:rPr>
          <w:b/>
          <w:lang w:val="tr-TR"/>
        </w:rPr>
      </w:pPr>
      <w:r w:rsidRPr="005F00E9">
        <w:rPr>
          <w:b/>
          <w:lang w:val="tr-TR"/>
        </w:rPr>
        <w:lastRenderedPageBreak/>
        <w:t>21.</w:t>
      </w: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55DAD" w:rsidRPr="005F00E9" w:rsidTr="00B55DAD">
        <w:trPr>
          <w:trHeight w:val="346"/>
        </w:trPr>
        <w:tc>
          <w:tcPr>
            <w:tcW w:w="2980"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3" w:type="dxa"/>
          </w:tcPr>
          <w:p w:rsidR="00B55DAD" w:rsidRPr="005F00E9" w:rsidRDefault="00916C06" w:rsidP="00B55DAD">
            <w:pPr>
              <w:jc w:val="both"/>
              <w:rPr>
                <w:lang w:val="tr-TR"/>
              </w:rPr>
            </w:pPr>
            <w:r>
              <w:rPr>
                <w:lang w:val="tr-TR"/>
              </w:rPr>
              <w:t>Sağlık Hizmetleri ve Sosyal Hizmetler</w:t>
            </w:r>
          </w:p>
        </w:tc>
      </w:tr>
      <w:tr w:rsidR="00B55DAD" w:rsidRPr="005F00E9" w:rsidTr="00B55DAD">
        <w:trPr>
          <w:trHeight w:val="309"/>
        </w:trPr>
        <w:tc>
          <w:tcPr>
            <w:tcW w:w="2980" w:type="dxa"/>
          </w:tcPr>
          <w:p w:rsidR="00B55DAD" w:rsidRPr="005F00E9" w:rsidRDefault="00B55DAD" w:rsidP="00B55DAD">
            <w:pPr>
              <w:jc w:val="both"/>
              <w:rPr>
                <w:b/>
                <w:lang w:val="tr-TR"/>
              </w:rPr>
            </w:pPr>
            <w:r>
              <w:rPr>
                <w:b/>
                <w:lang w:val="tr-TR"/>
              </w:rPr>
              <w:t>Alt Sektör</w:t>
            </w:r>
          </w:p>
        </w:tc>
        <w:tc>
          <w:tcPr>
            <w:tcW w:w="6003" w:type="dxa"/>
          </w:tcPr>
          <w:p w:rsidR="00B55DAD" w:rsidRDefault="00916C06" w:rsidP="00B55DAD">
            <w:pPr>
              <w:jc w:val="both"/>
              <w:rPr>
                <w:lang w:val="tr-TR"/>
              </w:rPr>
            </w:pPr>
            <w:r>
              <w:rPr>
                <w:lang w:val="tr-TR"/>
              </w:rPr>
              <w:t xml:space="preserve">Tıbbi Hizmetler </w:t>
            </w:r>
          </w:p>
          <w:p w:rsidR="00916C06" w:rsidRPr="005F00E9" w:rsidRDefault="00916C06" w:rsidP="00B55DAD">
            <w:pPr>
              <w:jc w:val="both"/>
              <w:rPr>
                <w:lang w:val="tr-TR"/>
              </w:rPr>
            </w:pPr>
            <w:r>
              <w:rPr>
                <w:lang w:val="tr-TR"/>
              </w:rPr>
              <w:t xml:space="preserve">Eczacılık Hizmetleri </w:t>
            </w:r>
          </w:p>
        </w:tc>
      </w:tr>
      <w:tr w:rsidR="00B55DAD" w:rsidRPr="00682FAA" w:rsidTr="00B55DAD">
        <w:trPr>
          <w:trHeight w:val="630"/>
        </w:trPr>
        <w:tc>
          <w:tcPr>
            <w:tcW w:w="2980"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3" w:type="dxa"/>
          </w:tcPr>
          <w:p w:rsidR="004B672D" w:rsidRDefault="004B672D" w:rsidP="00B55DAD">
            <w:pPr>
              <w:jc w:val="both"/>
              <w:rPr>
                <w:lang w:val="tr-TR"/>
              </w:rPr>
            </w:pPr>
            <w:r>
              <w:rPr>
                <w:lang w:val="tr-TR"/>
              </w:rPr>
              <w:t>T</w:t>
            </w:r>
            <w:r w:rsidRPr="00037AF7">
              <w:rPr>
                <w:lang w:val="tr-TR"/>
              </w:rPr>
              <w:t>ıbbi hizmetler</w:t>
            </w:r>
          </w:p>
          <w:p w:rsidR="004B672D" w:rsidRDefault="004B672D" w:rsidP="00B55DAD">
            <w:pPr>
              <w:jc w:val="both"/>
              <w:rPr>
                <w:lang w:val="tr-TR"/>
              </w:rPr>
            </w:pPr>
            <w:r>
              <w:rPr>
                <w:lang w:val="tr-TR"/>
              </w:rPr>
              <w:t>Eczacılık hizmetleri</w:t>
            </w:r>
          </w:p>
          <w:p w:rsidR="004B672D" w:rsidRDefault="004B672D" w:rsidP="00B55DAD">
            <w:pPr>
              <w:jc w:val="both"/>
              <w:rPr>
                <w:lang w:val="tr-TR"/>
              </w:rPr>
            </w:pPr>
            <w:r>
              <w:rPr>
                <w:lang w:val="tr-TR"/>
              </w:rPr>
              <w:t>D</w:t>
            </w:r>
            <w:r w:rsidRPr="00037AF7">
              <w:rPr>
                <w:lang w:val="tr-TR"/>
              </w:rPr>
              <w:t>o</w:t>
            </w:r>
            <w:r>
              <w:rPr>
                <w:lang w:val="tr-TR"/>
              </w:rPr>
              <w:t>ğum ve ilgili hizmetler</w:t>
            </w:r>
            <w:r w:rsidR="00CD1122">
              <w:rPr>
                <w:lang w:val="tr-TR"/>
              </w:rPr>
              <w:t>, h</w:t>
            </w:r>
            <w:r>
              <w:rPr>
                <w:lang w:val="tr-TR"/>
              </w:rPr>
              <w:t>emşirelik hizmetleri</w:t>
            </w:r>
            <w:r w:rsidR="00CD1122">
              <w:rPr>
                <w:lang w:val="tr-TR"/>
              </w:rPr>
              <w:t xml:space="preserve">, </w:t>
            </w:r>
            <w:proofErr w:type="spellStart"/>
            <w:r w:rsidR="00CD1122">
              <w:rPr>
                <w:lang w:val="tr-TR"/>
              </w:rPr>
              <w:t>f</w:t>
            </w:r>
            <w:r w:rsidRPr="00037AF7">
              <w:rPr>
                <w:lang w:val="tr-TR"/>
              </w:rPr>
              <w:t>izyoterapik</w:t>
            </w:r>
            <w:proofErr w:type="spellEnd"/>
            <w:r w:rsidRPr="00037AF7">
              <w:rPr>
                <w:lang w:val="tr-TR"/>
              </w:rPr>
              <w:t xml:space="preserve"> ve </w:t>
            </w:r>
            <w:proofErr w:type="spellStart"/>
            <w:r w:rsidRPr="00037AF7">
              <w:rPr>
                <w:lang w:val="tr-TR"/>
              </w:rPr>
              <w:t>paramedikal</w:t>
            </w:r>
            <w:proofErr w:type="spellEnd"/>
            <w:r w:rsidRPr="00037AF7">
              <w:rPr>
                <w:lang w:val="tr-TR"/>
              </w:rPr>
              <w:t xml:space="preserve"> </w:t>
            </w:r>
            <w:proofErr w:type="gramStart"/>
            <w:r w:rsidRPr="00037AF7">
              <w:rPr>
                <w:lang w:val="tr-TR"/>
              </w:rPr>
              <w:t>hizmetler</w:t>
            </w:r>
            <w:r w:rsidR="00CD1122">
              <w:rPr>
                <w:lang w:val="tr-TR"/>
              </w:rPr>
              <w:t>,</w:t>
            </w:r>
            <w:proofErr w:type="gramEnd"/>
            <w:r w:rsidR="00CD1122">
              <w:rPr>
                <w:lang w:val="tr-TR"/>
              </w:rPr>
              <w:t xml:space="preserve"> ve y</w:t>
            </w:r>
            <w:r>
              <w:rPr>
                <w:lang w:val="tr-TR"/>
              </w:rPr>
              <w:t>ardımcı sağlık hizmetleri</w:t>
            </w:r>
            <w:r w:rsidRPr="00037AF7">
              <w:rPr>
                <w:lang w:val="tr-TR"/>
              </w:rPr>
              <w:t xml:space="preserve"> </w:t>
            </w:r>
          </w:p>
          <w:p w:rsidR="00B55DAD" w:rsidRPr="005F00E9" w:rsidRDefault="004B672D" w:rsidP="00CD1122">
            <w:pPr>
              <w:jc w:val="both"/>
              <w:rPr>
                <w:lang w:val="tr-TR"/>
              </w:rPr>
            </w:pPr>
            <w:r>
              <w:rPr>
                <w:lang w:val="tr-TR"/>
              </w:rPr>
              <w:t>G</w:t>
            </w:r>
            <w:r w:rsidRPr="00037AF7">
              <w:rPr>
                <w:lang w:val="tr-TR"/>
              </w:rPr>
              <w:t>öz hastalıkları uzmanl</w:t>
            </w:r>
            <w:r w:rsidR="00CD1122">
              <w:rPr>
                <w:lang w:val="tr-TR"/>
              </w:rPr>
              <w:t>arı</w:t>
            </w:r>
            <w:r w:rsidRPr="00037AF7">
              <w:rPr>
                <w:lang w:val="tr-TR"/>
              </w:rPr>
              <w:t xml:space="preserve"> ve </w:t>
            </w:r>
            <w:proofErr w:type="spellStart"/>
            <w:r w:rsidR="00CD1122">
              <w:rPr>
                <w:lang w:val="tr-TR"/>
              </w:rPr>
              <w:t>O</w:t>
            </w:r>
            <w:r w:rsidRPr="00037AF7">
              <w:rPr>
                <w:lang w:val="tr-TR"/>
              </w:rPr>
              <w:t>ptisyenl</w:t>
            </w:r>
            <w:r w:rsidR="00CD1122">
              <w:rPr>
                <w:lang w:val="tr-TR"/>
              </w:rPr>
              <w:t>er</w:t>
            </w:r>
            <w:proofErr w:type="spellEnd"/>
          </w:p>
        </w:tc>
      </w:tr>
      <w:tr w:rsidR="0047114C" w:rsidRPr="005F00E9" w:rsidTr="00B55DAD">
        <w:trPr>
          <w:trHeight w:val="630"/>
        </w:trPr>
        <w:tc>
          <w:tcPr>
            <w:tcW w:w="2980" w:type="dxa"/>
          </w:tcPr>
          <w:p w:rsidR="0047114C" w:rsidRPr="005F00E9" w:rsidRDefault="0047114C" w:rsidP="00B55DAD">
            <w:pPr>
              <w:ind w:left="37"/>
              <w:rPr>
                <w:rFonts w:eastAsia="Times New Roman"/>
                <w:b/>
                <w:lang w:val="tr-TR" w:eastAsia="en-US"/>
              </w:rPr>
            </w:pPr>
            <w:r>
              <w:rPr>
                <w:rFonts w:eastAsia="Times New Roman"/>
                <w:b/>
                <w:lang w:val="tr-TR" w:eastAsia="en-US"/>
              </w:rPr>
              <w:t>Çekince Türü</w:t>
            </w:r>
          </w:p>
        </w:tc>
        <w:tc>
          <w:tcPr>
            <w:tcW w:w="6003" w:type="dxa"/>
          </w:tcPr>
          <w:p w:rsidR="0047114C" w:rsidRPr="005F00E9" w:rsidRDefault="009A5C1C" w:rsidP="0047114C">
            <w:pPr>
              <w:jc w:val="both"/>
              <w:rPr>
                <w:lang w:val="tr-TR"/>
              </w:rPr>
            </w:pPr>
            <w:r>
              <w:rPr>
                <w:lang w:val="tr-TR"/>
              </w:rPr>
              <w:t>Ulusal</w:t>
            </w:r>
            <w:r w:rsidR="0047114C">
              <w:rPr>
                <w:lang w:val="tr-TR"/>
              </w:rPr>
              <w:t xml:space="preserve"> Muamele</w:t>
            </w:r>
            <w:r w:rsidR="0047114C" w:rsidRPr="005F00E9">
              <w:rPr>
                <w:lang w:val="tr-TR"/>
              </w:rPr>
              <w:t xml:space="preserve"> (</w:t>
            </w:r>
            <w:r w:rsidR="0047114C">
              <w:rPr>
                <w:lang w:val="tr-TR"/>
              </w:rPr>
              <w:t>Madde</w:t>
            </w:r>
            <w:r w:rsidR="0047114C" w:rsidRPr="005F00E9">
              <w:rPr>
                <w:lang w:val="tr-TR"/>
              </w:rPr>
              <w:t xml:space="preserve"> </w:t>
            </w:r>
            <w:proofErr w:type="gramStart"/>
            <w:r w:rsidR="0047114C" w:rsidRPr="005F00E9">
              <w:rPr>
                <w:lang w:val="tr-TR"/>
              </w:rPr>
              <w:t>7.3</w:t>
            </w:r>
            <w:proofErr w:type="gramEnd"/>
            <w:r w:rsidR="0047114C" w:rsidRPr="005F00E9">
              <w:rPr>
                <w:lang w:val="tr-TR"/>
              </w:rPr>
              <w:t>)</w:t>
            </w:r>
          </w:p>
          <w:p w:rsidR="0047114C" w:rsidRPr="005F00E9" w:rsidRDefault="0047114C" w:rsidP="00B55DAD">
            <w:pPr>
              <w:jc w:val="both"/>
              <w:rPr>
                <w:lang w:val="tr-TR"/>
              </w:rPr>
            </w:pPr>
            <w:r w:rsidRPr="005F00E9">
              <w:rPr>
                <w:rFonts w:cs="Arial"/>
                <w:lang w:val="tr-TR" w:eastAsia="es-ES"/>
              </w:rPr>
              <w:t>Pazara Giriş</w:t>
            </w:r>
            <w:r w:rsidRPr="005F00E9">
              <w:rPr>
                <w:lang w:val="tr-TR"/>
              </w:rPr>
              <w:t xml:space="preserve"> (</w:t>
            </w:r>
            <w:r>
              <w:rPr>
                <w:lang w:val="tr-TR"/>
              </w:rPr>
              <w:t>Madde</w:t>
            </w:r>
            <w:r w:rsidR="001165CD">
              <w:rPr>
                <w:lang w:val="tr-TR"/>
              </w:rPr>
              <w:t xml:space="preserve"> </w:t>
            </w:r>
            <w:proofErr w:type="gramStart"/>
            <w:r w:rsidR="001165CD">
              <w:rPr>
                <w:lang w:val="tr-TR"/>
              </w:rPr>
              <w:t>7.4</w:t>
            </w:r>
            <w:proofErr w:type="gramEnd"/>
            <w:r w:rsidR="001165CD">
              <w:rPr>
                <w:lang w:val="tr-TR"/>
              </w:rPr>
              <w:t>)</w:t>
            </w:r>
          </w:p>
        </w:tc>
      </w:tr>
      <w:tr w:rsidR="00B55DAD" w:rsidRPr="00B55F62" w:rsidTr="00B55DAD">
        <w:trPr>
          <w:trHeight w:val="283"/>
        </w:trPr>
        <w:tc>
          <w:tcPr>
            <w:tcW w:w="2980"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3" w:type="dxa"/>
          </w:tcPr>
          <w:p w:rsidR="00B55DAD" w:rsidRPr="005F00E9" w:rsidRDefault="00B55DAD" w:rsidP="00B55DAD">
            <w:pPr>
              <w:jc w:val="both"/>
              <w:rPr>
                <w:u w:val="single"/>
                <w:lang w:val="tr-TR"/>
              </w:rPr>
            </w:pPr>
            <w:r>
              <w:rPr>
                <w:u w:val="single"/>
                <w:lang w:val="tr-TR"/>
              </w:rPr>
              <w:t>Sınır Ötesi Hizmet Sunumu ve Yatırımlar</w:t>
            </w:r>
            <w:r w:rsidRPr="005F00E9">
              <w:rPr>
                <w:u w:val="single"/>
                <w:lang w:val="tr-TR"/>
              </w:rPr>
              <w:t xml:space="preserve">: </w:t>
            </w:r>
          </w:p>
          <w:p w:rsidR="00B55DAD" w:rsidRPr="005F00E9" w:rsidRDefault="00B55DAD" w:rsidP="00B55DAD">
            <w:pPr>
              <w:autoSpaceDE w:val="0"/>
              <w:autoSpaceDN w:val="0"/>
              <w:adjustRightInd w:val="0"/>
              <w:jc w:val="both"/>
              <w:rPr>
                <w:rFonts w:eastAsia="Times New Roman"/>
                <w:lang w:val="tr-TR" w:eastAsia="en-US"/>
              </w:rPr>
            </w:pPr>
          </w:p>
          <w:p w:rsidR="008C7A69" w:rsidRDefault="008C7A69" w:rsidP="008C7A69">
            <w:pPr>
              <w:jc w:val="both"/>
              <w:rPr>
                <w:lang w:val="tr-TR"/>
              </w:rPr>
            </w:pPr>
            <w:r>
              <w:rPr>
                <w:lang w:val="tr-TR"/>
              </w:rPr>
              <w:t xml:space="preserve">Singapur, aşağıda sayılanlar da </w:t>
            </w:r>
            <w:proofErr w:type="gramStart"/>
            <w:r>
              <w:rPr>
                <w:lang w:val="tr-TR"/>
              </w:rPr>
              <w:t>dahil</w:t>
            </w:r>
            <w:proofErr w:type="gramEnd"/>
            <w:r>
              <w:rPr>
                <w:lang w:val="tr-TR"/>
              </w:rPr>
              <w:t xml:space="preserve"> </w:t>
            </w:r>
            <w:r w:rsidR="004B672D">
              <w:rPr>
                <w:lang w:val="tr-TR"/>
              </w:rPr>
              <w:t xml:space="preserve">ancak bunlarla sınırlı </w:t>
            </w:r>
            <w:r>
              <w:rPr>
                <w:lang w:val="tr-TR"/>
              </w:rPr>
              <w:t xml:space="preserve">olmayan hizmetleri sunan </w:t>
            </w:r>
            <w:r w:rsidR="00945281">
              <w:rPr>
                <w:lang w:val="tr-TR"/>
              </w:rPr>
              <w:t>hizmet</w:t>
            </w:r>
            <w:r>
              <w:rPr>
                <w:lang w:val="tr-TR"/>
              </w:rPr>
              <w:t xml:space="preserve"> sunucularının sayısın</w:t>
            </w:r>
            <w:r w:rsidR="00DB7FE0">
              <w:rPr>
                <w:lang w:val="tr-TR"/>
              </w:rPr>
              <w:t>a</w:t>
            </w:r>
            <w:r>
              <w:rPr>
                <w:lang w:val="tr-TR"/>
              </w:rPr>
              <w:t xml:space="preserve"> </w:t>
            </w:r>
            <w:r w:rsidR="00DB7FE0">
              <w:rPr>
                <w:lang w:val="tr-TR"/>
              </w:rPr>
              <w:t xml:space="preserve">yönelik </w:t>
            </w:r>
            <w:r>
              <w:rPr>
                <w:lang w:val="tr-TR"/>
              </w:rPr>
              <w:t xml:space="preserve">her türlü </w:t>
            </w:r>
            <w:r w:rsidR="00DB7FE0">
              <w:rPr>
                <w:lang w:val="tr-TR"/>
              </w:rPr>
              <w:t xml:space="preserve">sınırlamayı </w:t>
            </w:r>
            <w:r w:rsidR="008625B4">
              <w:rPr>
                <w:lang w:val="tr-TR"/>
              </w:rPr>
              <w:t xml:space="preserve">getirme </w:t>
            </w:r>
            <w:r>
              <w:rPr>
                <w:lang w:val="tr-TR"/>
              </w:rPr>
              <w:t>ve</w:t>
            </w:r>
            <w:r w:rsidR="003E4F59">
              <w:rPr>
                <w:lang w:val="tr-TR"/>
              </w:rPr>
              <w:t>ya</w:t>
            </w:r>
            <w:r>
              <w:rPr>
                <w:lang w:val="tr-TR"/>
              </w:rPr>
              <w:t xml:space="preserve"> sürdürme hakkını saklı tutar</w:t>
            </w:r>
            <w:r w:rsidRPr="00037AF7">
              <w:rPr>
                <w:lang w:val="tr-TR"/>
              </w:rPr>
              <w:t xml:space="preserve">: tıbbi hizmetler, eczacılık hizmetleri, doğum ve ilgili hizmetler, hemşirelik hizmetleri, </w:t>
            </w:r>
            <w:proofErr w:type="spellStart"/>
            <w:r w:rsidRPr="00037AF7">
              <w:rPr>
                <w:lang w:val="tr-TR"/>
              </w:rPr>
              <w:t>fizyoterapik</w:t>
            </w:r>
            <w:proofErr w:type="spellEnd"/>
            <w:r w:rsidRPr="00037AF7">
              <w:rPr>
                <w:lang w:val="tr-TR"/>
              </w:rPr>
              <w:t xml:space="preserve"> ve </w:t>
            </w:r>
            <w:proofErr w:type="spellStart"/>
            <w:r w:rsidRPr="00037AF7">
              <w:rPr>
                <w:lang w:val="tr-TR"/>
              </w:rPr>
              <w:t>paramedikal</w:t>
            </w:r>
            <w:proofErr w:type="spellEnd"/>
            <w:r w:rsidRPr="00037AF7">
              <w:rPr>
                <w:lang w:val="tr-TR"/>
              </w:rPr>
              <w:t xml:space="preserve"> hizmetler ve yardımcı sağlık hizmetleri, göz hastalıkları uzmanlığı ve </w:t>
            </w:r>
            <w:proofErr w:type="spellStart"/>
            <w:r w:rsidRPr="00037AF7">
              <w:rPr>
                <w:lang w:val="tr-TR"/>
              </w:rPr>
              <w:t>optisyenlik</w:t>
            </w:r>
            <w:proofErr w:type="spellEnd"/>
            <w:r w:rsidRPr="00037AF7">
              <w:rPr>
                <w:lang w:val="tr-TR"/>
              </w:rPr>
              <w:t>.</w:t>
            </w:r>
          </w:p>
          <w:p w:rsidR="008C7A69" w:rsidRDefault="008C7A69" w:rsidP="008C7A69">
            <w:pPr>
              <w:jc w:val="both"/>
              <w:rPr>
                <w:lang w:val="tr-TR"/>
              </w:rPr>
            </w:pPr>
          </w:p>
          <w:p w:rsidR="008C7A69" w:rsidRPr="00037AF7" w:rsidRDefault="008C7A69" w:rsidP="008C7A69">
            <w:pPr>
              <w:jc w:val="both"/>
              <w:rPr>
                <w:lang w:val="tr-TR"/>
              </w:rPr>
            </w:pPr>
            <w:r>
              <w:rPr>
                <w:lang w:val="tr-TR"/>
              </w:rPr>
              <w:t xml:space="preserve">Singapur, aşağıda sayılanlar da </w:t>
            </w:r>
            <w:proofErr w:type="gramStart"/>
            <w:r>
              <w:rPr>
                <w:lang w:val="tr-TR"/>
              </w:rPr>
              <w:t>dahil</w:t>
            </w:r>
            <w:proofErr w:type="gramEnd"/>
            <w:r>
              <w:rPr>
                <w:lang w:val="tr-TR"/>
              </w:rPr>
              <w:t xml:space="preserve"> </w:t>
            </w:r>
            <w:r w:rsidR="004B672D">
              <w:rPr>
                <w:lang w:val="tr-TR"/>
              </w:rPr>
              <w:t>ancak bunlarla sınırlı</w:t>
            </w:r>
            <w:r>
              <w:rPr>
                <w:lang w:val="tr-TR"/>
              </w:rPr>
              <w:t xml:space="preserve"> olmayan hizmetleri sunan </w:t>
            </w:r>
            <w:r w:rsidR="00945281">
              <w:rPr>
                <w:lang w:val="tr-TR"/>
              </w:rPr>
              <w:t>hizmet</w:t>
            </w:r>
            <w:r>
              <w:rPr>
                <w:lang w:val="tr-TR"/>
              </w:rPr>
              <w:t xml:space="preserve"> sunucularının düzenlenmesine </w:t>
            </w:r>
            <w:r w:rsidR="00945281">
              <w:rPr>
                <w:lang w:val="tr-TR"/>
              </w:rPr>
              <w:t>yönelik</w:t>
            </w:r>
            <w:r>
              <w:rPr>
                <w:lang w:val="tr-TR"/>
              </w:rPr>
              <w:t xml:space="preserve"> </w:t>
            </w:r>
            <w:r w:rsidR="00492C92">
              <w:rPr>
                <w:lang w:val="tr-TR"/>
              </w:rPr>
              <w:t xml:space="preserve">her türlü önlemi </w:t>
            </w:r>
            <w:r>
              <w:rPr>
                <w:lang w:val="tr-TR"/>
              </w:rPr>
              <w:t>alma ve</w:t>
            </w:r>
            <w:r w:rsidR="00492C92">
              <w:rPr>
                <w:lang w:val="tr-TR"/>
              </w:rPr>
              <w:t>ya</w:t>
            </w:r>
            <w:r>
              <w:rPr>
                <w:lang w:val="tr-TR"/>
              </w:rPr>
              <w:t xml:space="preserve"> sürdürme hakkını saklı tutar</w:t>
            </w:r>
            <w:r w:rsidRPr="00037AF7">
              <w:rPr>
                <w:lang w:val="tr-TR"/>
              </w:rPr>
              <w:t xml:space="preserve">: tıbbi hizmetler, eczacılık hizmetleri, doğum ve ilgili hizmetler, hemşirelik hizmetleri, </w:t>
            </w:r>
            <w:proofErr w:type="spellStart"/>
            <w:r w:rsidRPr="00037AF7">
              <w:rPr>
                <w:lang w:val="tr-TR"/>
              </w:rPr>
              <w:t>fizyoterapik</w:t>
            </w:r>
            <w:proofErr w:type="spellEnd"/>
            <w:r w:rsidRPr="00037AF7">
              <w:rPr>
                <w:lang w:val="tr-TR"/>
              </w:rPr>
              <w:t xml:space="preserve"> ve </w:t>
            </w:r>
            <w:proofErr w:type="spellStart"/>
            <w:r w:rsidRPr="00037AF7">
              <w:rPr>
                <w:lang w:val="tr-TR"/>
              </w:rPr>
              <w:t>paramedikal</w:t>
            </w:r>
            <w:proofErr w:type="spellEnd"/>
            <w:r w:rsidRPr="00037AF7">
              <w:rPr>
                <w:lang w:val="tr-TR"/>
              </w:rPr>
              <w:t xml:space="preserve"> hizmetler ve yardımcı sağlık hizmetleri, göz hastalıkları uzmanlığı ve </w:t>
            </w:r>
            <w:proofErr w:type="spellStart"/>
            <w:r w:rsidRPr="00037AF7">
              <w:rPr>
                <w:lang w:val="tr-TR"/>
              </w:rPr>
              <w:t>optisyenlik</w:t>
            </w:r>
            <w:proofErr w:type="spellEnd"/>
            <w:r w:rsidRPr="00037AF7">
              <w:rPr>
                <w:lang w:val="tr-TR"/>
              </w:rPr>
              <w:t>.</w:t>
            </w:r>
          </w:p>
          <w:p w:rsidR="00B55DAD" w:rsidRPr="005F00E9" w:rsidRDefault="00B55DAD" w:rsidP="008C7A69">
            <w:pPr>
              <w:jc w:val="both"/>
              <w:rPr>
                <w:lang w:val="tr-TR"/>
              </w:rPr>
            </w:pPr>
          </w:p>
        </w:tc>
      </w:tr>
      <w:tr w:rsidR="00B55DAD" w:rsidRPr="005F00E9" w:rsidTr="00B55DAD">
        <w:trPr>
          <w:trHeight w:val="283"/>
        </w:trPr>
        <w:tc>
          <w:tcPr>
            <w:tcW w:w="2980"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3" w:type="dxa"/>
            <w:tcBorders>
              <w:top w:val="single" w:sz="4" w:space="0" w:color="auto"/>
              <w:left w:val="single" w:sz="4" w:space="0" w:color="auto"/>
              <w:bottom w:val="single" w:sz="4" w:space="0" w:color="auto"/>
              <w:right w:val="single" w:sz="4" w:space="0" w:color="auto"/>
            </w:tcBorders>
          </w:tcPr>
          <w:p w:rsidR="00B55DAD" w:rsidRPr="005F00E9" w:rsidRDefault="008C7A69" w:rsidP="00B55DAD">
            <w:pPr>
              <w:rPr>
                <w:lang w:val="tr-TR"/>
              </w:rPr>
            </w:pPr>
            <w:r>
              <w:rPr>
                <w:lang w:val="tr-TR"/>
              </w:rPr>
              <w:t>Yardımcı Sağlık Meslekleri Kanunu 2011</w:t>
            </w:r>
          </w:p>
        </w:tc>
      </w:tr>
    </w:tbl>
    <w:p w:rsidR="00E85650" w:rsidRDefault="00E85650">
      <w:pPr>
        <w:rPr>
          <w:b/>
          <w:lang w:val="tr-TR"/>
        </w:rPr>
      </w:pPr>
    </w:p>
    <w:p w:rsidR="00E85650" w:rsidRDefault="00E85650">
      <w:pPr>
        <w:rPr>
          <w:b/>
          <w:lang w:val="tr-TR"/>
        </w:rPr>
      </w:pPr>
      <w:r>
        <w:rPr>
          <w:b/>
          <w:lang w:val="tr-TR"/>
        </w:rPr>
        <w:br w:type="page"/>
      </w:r>
    </w:p>
    <w:p w:rsidR="003F425A" w:rsidRDefault="00B011EA" w:rsidP="003F425A">
      <w:pPr>
        <w:rPr>
          <w:b/>
          <w:lang w:val="tr-TR"/>
        </w:rPr>
      </w:pPr>
      <w:r w:rsidRPr="005F00E9">
        <w:rPr>
          <w:b/>
          <w:lang w:val="tr-TR"/>
        </w:rPr>
        <w:lastRenderedPageBreak/>
        <w:t>2</w:t>
      </w:r>
      <w:r w:rsidR="005B7CAE" w:rsidRPr="005F00E9">
        <w:rPr>
          <w:b/>
          <w:lang w:val="tr-TR"/>
        </w:rPr>
        <w:t>2</w:t>
      </w:r>
      <w:r w:rsidRPr="005F00E9">
        <w:rPr>
          <w:b/>
          <w:lang w:val="tr-TR"/>
        </w:rPr>
        <w:t>.</w:t>
      </w:r>
    </w:p>
    <w:p w:rsidR="00527010" w:rsidRPr="005F00E9" w:rsidRDefault="00527010" w:rsidP="003F425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B55DAD" w:rsidRPr="005F00E9" w:rsidTr="00B55DAD">
        <w:trPr>
          <w:trHeight w:val="346"/>
        </w:trPr>
        <w:tc>
          <w:tcPr>
            <w:tcW w:w="2984"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5999" w:type="dxa"/>
          </w:tcPr>
          <w:p w:rsidR="00B55DAD" w:rsidRPr="005F00E9" w:rsidRDefault="001165CD" w:rsidP="001165CD">
            <w:pPr>
              <w:jc w:val="both"/>
              <w:rPr>
                <w:lang w:val="tr-TR"/>
              </w:rPr>
            </w:pPr>
            <w:r>
              <w:rPr>
                <w:lang w:val="tr-TR"/>
              </w:rPr>
              <w:t>Yabancı İşçi Yurt Hizmetleri</w:t>
            </w:r>
          </w:p>
        </w:tc>
      </w:tr>
      <w:tr w:rsidR="00B55DAD" w:rsidRPr="005F00E9" w:rsidTr="00B55DAD">
        <w:trPr>
          <w:trHeight w:val="309"/>
        </w:trPr>
        <w:tc>
          <w:tcPr>
            <w:tcW w:w="2984" w:type="dxa"/>
          </w:tcPr>
          <w:p w:rsidR="00B55DAD" w:rsidRPr="005F00E9" w:rsidRDefault="00B55DAD" w:rsidP="00B55DAD">
            <w:pPr>
              <w:jc w:val="both"/>
              <w:rPr>
                <w:b/>
                <w:lang w:val="tr-TR"/>
              </w:rPr>
            </w:pPr>
            <w:r>
              <w:rPr>
                <w:b/>
                <w:lang w:val="tr-TR"/>
              </w:rPr>
              <w:t>Alt Sektör</w:t>
            </w:r>
          </w:p>
        </w:tc>
        <w:tc>
          <w:tcPr>
            <w:tcW w:w="5999" w:type="dxa"/>
          </w:tcPr>
          <w:p w:rsidR="00B55DAD" w:rsidRPr="005F00E9" w:rsidRDefault="001165CD" w:rsidP="00B55DAD">
            <w:pPr>
              <w:jc w:val="both"/>
              <w:rPr>
                <w:lang w:val="tr-TR"/>
              </w:rPr>
            </w:pPr>
            <w:r>
              <w:rPr>
                <w:lang w:val="tr-TR"/>
              </w:rPr>
              <w:t>-</w:t>
            </w:r>
          </w:p>
        </w:tc>
      </w:tr>
      <w:tr w:rsidR="00B55DAD" w:rsidRPr="005F00E9" w:rsidTr="00B55DAD">
        <w:trPr>
          <w:trHeight w:val="630"/>
        </w:trPr>
        <w:tc>
          <w:tcPr>
            <w:tcW w:w="2984"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5999" w:type="dxa"/>
          </w:tcPr>
          <w:p w:rsidR="00B55DAD" w:rsidRPr="005F00E9" w:rsidRDefault="001165CD" w:rsidP="00B55DAD">
            <w:pPr>
              <w:jc w:val="both"/>
              <w:rPr>
                <w:lang w:val="tr-TR"/>
              </w:rPr>
            </w:pPr>
            <w:r>
              <w:rPr>
                <w:lang w:val="tr-TR"/>
              </w:rPr>
              <w:t>-</w:t>
            </w:r>
          </w:p>
        </w:tc>
      </w:tr>
      <w:tr w:rsidR="001165CD" w:rsidRPr="00B55F62" w:rsidTr="00B55DAD">
        <w:trPr>
          <w:trHeight w:val="630"/>
        </w:trPr>
        <w:tc>
          <w:tcPr>
            <w:tcW w:w="2984" w:type="dxa"/>
          </w:tcPr>
          <w:p w:rsidR="001165CD" w:rsidRPr="005F00E9" w:rsidRDefault="001165CD" w:rsidP="001165CD">
            <w:pPr>
              <w:ind w:left="37"/>
              <w:rPr>
                <w:rFonts w:eastAsia="Times New Roman"/>
                <w:b/>
                <w:lang w:val="tr-TR" w:eastAsia="en-US"/>
              </w:rPr>
            </w:pPr>
            <w:r>
              <w:rPr>
                <w:rFonts w:eastAsia="Times New Roman"/>
                <w:b/>
                <w:lang w:val="tr-TR" w:eastAsia="en-US"/>
              </w:rPr>
              <w:t>Çekince Türü</w:t>
            </w:r>
          </w:p>
        </w:tc>
        <w:tc>
          <w:tcPr>
            <w:tcW w:w="5999" w:type="dxa"/>
          </w:tcPr>
          <w:p w:rsidR="001165CD" w:rsidRPr="005F00E9" w:rsidRDefault="00F93C4C" w:rsidP="001165CD">
            <w:pPr>
              <w:jc w:val="both"/>
              <w:rPr>
                <w:lang w:val="tr-TR"/>
              </w:rPr>
            </w:pPr>
            <w:r>
              <w:rPr>
                <w:lang w:val="tr-TR"/>
              </w:rPr>
              <w:t>Ulusal</w:t>
            </w:r>
            <w:r w:rsidR="001165CD">
              <w:rPr>
                <w:lang w:val="tr-TR"/>
              </w:rPr>
              <w:t xml:space="preserve"> Muamele</w:t>
            </w:r>
            <w:r w:rsidR="001165CD" w:rsidRPr="005F00E9">
              <w:rPr>
                <w:lang w:val="tr-TR"/>
              </w:rPr>
              <w:t xml:space="preserve"> (</w:t>
            </w:r>
            <w:r w:rsidR="001165CD">
              <w:rPr>
                <w:lang w:val="tr-TR"/>
              </w:rPr>
              <w:t>Madde</w:t>
            </w:r>
            <w:r w:rsidR="001165CD" w:rsidRPr="005F00E9">
              <w:rPr>
                <w:lang w:val="tr-TR"/>
              </w:rPr>
              <w:t xml:space="preserve"> </w:t>
            </w:r>
            <w:proofErr w:type="gramStart"/>
            <w:r w:rsidR="001165CD" w:rsidRPr="005F00E9">
              <w:rPr>
                <w:lang w:val="tr-TR"/>
              </w:rPr>
              <w:t>7.3</w:t>
            </w:r>
            <w:proofErr w:type="gramEnd"/>
            <w:r w:rsidR="001165CD" w:rsidRPr="005F00E9">
              <w:rPr>
                <w:lang w:val="tr-TR"/>
              </w:rPr>
              <w:t xml:space="preserve"> </w:t>
            </w:r>
            <w:r w:rsidR="001165CD">
              <w:rPr>
                <w:lang w:val="tr-TR"/>
              </w:rPr>
              <w:t>ve</w:t>
            </w:r>
            <w:r w:rsidR="001165CD" w:rsidRPr="005F00E9">
              <w:rPr>
                <w:lang w:val="tr-TR"/>
              </w:rPr>
              <w:t xml:space="preserve"> </w:t>
            </w:r>
            <w:r w:rsidR="001165CD">
              <w:rPr>
                <w:lang w:val="tr-TR"/>
              </w:rPr>
              <w:t>Madde</w:t>
            </w:r>
            <w:r w:rsidR="001165CD" w:rsidRPr="005F00E9">
              <w:rPr>
                <w:lang w:val="tr-TR"/>
              </w:rPr>
              <w:t xml:space="preserve"> </w:t>
            </w:r>
            <w:r w:rsidR="005E7990">
              <w:rPr>
                <w:lang w:val="tr-TR"/>
              </w:rPr>
              <w:t>12</w:t>
            </w:r>
            <w:r w:rsidR="001165CD" w:rsidRPr="005F00E9">
              <w:rPr>
                <w:lang w:val="tr-TR"/>
              </w:rPr>
              <w:t>.4)</w:t>
            </w:r>
          </w:p>
          <w:p w:rsidR="001165CD" w:rsidRPr="005F00E9" w:rsidRDefault="001165CD" w:rsidP="001165CD">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1165CD" w:rsidRPr="005F00E9" w:rsidRDefault="001165CD" w:rsidP="001165CD">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1165CD" w:rsidRPr="005F00E9" w:rsidRDefault="001165CD" w:rsidP="001165CD">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1165CD" w:rsidRPr="005F00E9" w:rsidRDefault="001165CD" w:rsidP="001165CD">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1165CD" w:rsidRPr="005F00E9" w:rsidRDefault="001165CD" w:rsidP="001165C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5DAD" w:rsidRPr="00682FAA" w:rsidTr="00B55DAD">
        <w:trPr>
          <w:trHeight w:val="283"/>
        </w:trPr>
        <w:tc>
          <w:tcPr>
            <w:tcW w:w="2984"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5999" w:type="dxa"/>
          </w:tcPr>
          <w:p w:rsidR="00B55DAD" w:rsidRPr="005F00E9" w:rsidRDefault="005166D9" w:rsidP="00B55DAD">
            <w:pPr>
              <w:jc w:val="both"/>
              <w:rPr>
                <w:u w:val="single"/>
                <w:lang w:val="tr-TR"/>
              </w:rPr>
            </w:pPr>
            <w:r>
              <w:rPr>
                <w:u w:val="single"/>
                <w:lang w:val="tr-TR"/>
              </w:rPr>
              <w:t xml:space="preserve">Sınır Ötesi Hizmet </w:t>
            </w:r>
            <w:r w:rsidR="002A6834">
              <w:rPr>
                <w:u w:val="single"/>
                <w:lang w:val="tr-TR"/>
              </w:rPr>
              <w:t>Sunumu</w:t>
            </w:r>
            <w:r w:rsidR="001165CD">
              <w:rPr>
                <w:u w:val="single"/>
                <w:lang w:val="tr-TR"/>
              </w:rPr>
              <w:t xml:space="preserve"> ve Yatırımlar</w:t>
            </w:r>
            <w:r w:rsidR="002A6834">
              <w:rPr>
                <w:u w:val="single"/>
                <w:lang w:val="tr-TR"/>
              </w:rPr>
              <w:t>:</w:t>
            </w:r>
          </w:p>
          <w:p w:rsidR="00B55DAD" w:rsidRPr="005F00E9" w:rsidRDefault="00B55DAD" w:rsidP="00B55DAD">
            <w:pPr>
              <w:jc w:val="both"/>
              <w:rPr>
                <w:lang w:val="tr-TR"/>
              </w:rPr>
            </w:pPr>
          </w:p>
          <w:p w:rsidR="009C75AC" w:rsidRDefault="009C75AC" w:rsidP="009C75AC">
            <w:pPr>
              <w:jc w:val="both"/>
              <w:rPr>
                <w:lang w:val="tr-TR"/>
              </w:rPr>
            </w:pPr>
            <w:r>
              <w:rPr>
                <w:lang w:val="tr-TR"/>
              </w:rPr>
              <w:t>Singapur</w:t>
            </w:r>
            <w:r w:rsidR="00F67884">
              <w:rPr>
                <w:lang w:val="tr-TR"/>
              </w:rPr>
              <w:t>,</w:t>
            </w:r>
            <w:r>
              <w:rPr>
                <w:lang w:val="tr-TR"/>
              </w:rPr>
              <w:t xml:space="preserve"> </w:t>
            </w:r>
            <w:r w:rsidR="00F67884">
              <w:rPr>
                <w:lang w:val="tr-TR"/>
              </w:rPr>
              <w:t>yabancı işçiler için yurt</w:t>
            </w:r>
            <w:r w:rsidRPr="008E7BBF">
              <w:rPr>
                <w:lang w:val="tr-TR"/>
              </w:rPr>
              <w:t xml:space="preserve"> </w:t>
            </w:r>
            <w:r>
              <w:rPr>
                <w:lang w:val="tr-TR"/>
              </w:rPr>
              <w:t>hizmetlerinin sunulmasını etkil</w:t>
            </w:r>
            <w:r w:rsidR="00F67884">
              <w:rPr>
                <w:lang w:val="tr-TR"/>
              </w:rPr>
              <w:t>eyen her türlü önlemin alınması</w:t>
            </w:r>
            <w:r>
              <w:rPr>
                <w:lang w:val="tr-TR"/>
              </w:rPr>
              <w:t xml:space="preserve"> </w:t>
            </w:r>
            <w:r w:rsidR="00F67884">
              <w:rPr>
                <w:lang w:val="tr-TR"/>
              </w:rPr>
              <w:t>veya devam ettirilmesi</w:t>
            </w:r>
            <w:r>
              <w:rPr>
                <w:lang w:val="tr-TR"/>
              </w:rPr>
              <w:t xml:space="preserve"> hakkını saklı tutar.</w:t>
            </w:r>
          </w:p>
          <w:p w:rsidR="00B55DAD" w:rsidRPr="005F00E9" w:rsidRDefault="00B55DAD" w:rsidP="0053296D">
            <w:pPr>
              <w:jc w:val="both"/>
              <w:rPr>
                <w:lang w:val="tr-TR"/>
              </w:rPr>
            </w:pPr>
          </w:p>
        </w:tc>
      </w:tr>
      <w:tr w:rsidR="00B55DAD" w:rsidRPr="005F00E9" w:rsidTr="00B55DAD">
        <w:trPr>
          <w:trHeight w:val="283"/>
        </w:trPr>
        <w:tc>
          <w:tcPr>
            <w:tcW w:w="2984"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5999" w:type="dxa"/>
            <w:tcBorders>
              <w:top w:val="single" w:sz="4" w:space="0" w:color="auto"/>
              <w:left w:val="single" w:sz="4" w:space="0" w:color="auto"/>
              <w:bottom w:val="single" w:sz="4" w:space="0" w:color="auto"/>
              <w:right w:val="single" w:sz="4" w:space="0" w:color="auto"/>
            </w:tcBorders>
          </w:tcPr>
          <w:p w:rsidR="00B55DAD" w:rsidRPr="005F00E9" w:rsidRDefault="00B55DAD" w:rsidP="00B55DAD">
            <w:pPr>
              <w:rPr>
                <w:u w:val="single"/>
                <w:lang w:val="tr-TR"/>
              </w:rPr>
            </w:pPr>
            <w:r w:rsidRPr="005F00E9">
              <w:rPr>
                <w:u w:val="single"/>
                <w:lang w:val="tr-TR"/>
              </w:rPr>
              <w:t>-</w:t>
            </w:r>
          </w:p>
        </w:tc>
      </w:tr>
    </w:tbl>
    <w:p w:rsidR="003F425A" w:rsidRPr="005F00E9" w:rsidRDefault="003F425A" w:rsidP="003F425A">
      <w:pPr>
        <w:rPr>
          <w:b/>
          <w:lang w:val="tr-TR"/>
        </w:rPr>
      </w:pPr>
      <w:r w:rsidRPr="005F00E9">
        <w:rPr>
          <w:b/>
          <w:lang w:val="tr-TR"/>
        </w:rPr>
        <w:br w:type="page"/>
      </w:r>
    </w:p>
    <w:p w:rsidR="001A03BF" w:rsidRDefault="00B011EA" w:rsidP="00081D4A">
      <w:pPr>
        <w:rPr>
          <w:b/>
          <w:lang w:val="tr-TR"/>
        </w:rPr>
      </w:pPr>
      <w:r w:rsidRPr="005F00E9">
        <w:rPr>
          <w:b/>
          <w:lang w:val="tr-TR"/>
        </w:rPr>
        <w:lastRenderedPageBreak/>
        <w:t>2</w:t>
      </w:r>
      <w:r w:rsidR="005B7CAE" w:rsidRPr="005F00E9">
        <w:rPr>
          <w:b/>
          <w:lang w:val="tr-TR"/>
        </w:rPr>
        <w:t>3</w:t>
      </w:r>
      <w:r w:rsidR="001A03BF"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B55DAD" w:rsidRPr="005F00E9" w:rsidTr="00B55DAD">
        <w:trPr>
          <w:trHeight w:val="346"/>
        </w:trPr>
        <w:tc>
          <w:tcPr>
            <w:tcW w:w="2983" w:type="dxa"/>
          </w:tcPr>
          <w:p w:rsidR="00B55DAD" w:rsidRPr="005F00E9" w:rsidRDefault="00B55DAD" w:rsidP="00B55DAD">
            <w:pPr>
              <w:ind w:left="37"/>
              <w:jc w:val="both"/>
              <w:rPr>
                <w:b/>
                <w:lang w:val="tr-TR"/>
              </w:rPr>
            </w:pPr>
            <w:r w:rsidRPr="005F00E9">
              <w:rPr>
                <w:b/>
                <w:lang w:val="tr-TR"/>
              </w:rPr>
              <w:br w:type="page"/>
            </w:r>
            <w:r w:rsidRPr="005F00E9">
              <w:rPr>
                <w:b/>
                <w:lang w:val="tr-TR"/>
              </w:rPr>
              <w:br w:type="page"/>
            </w:r>
            <w:r>
              <w:rPr>
                <w:b/>
                <w:lang w:val="tr-TR"/>
              </w:rPr>
              <w:t>Sektör</w:t>
            </w:r>
          </w:p>
        </w:tc>
        <w:tc>
          <w:tcPr>
            <w:tcW w:w="6000" w:type="dxa"/>
          </w:tcPr>
          <w:p w:rsidR="00B55DAD" w:rsidRPr="005F00E9" w:rsidRDefault="00815292" w:rsidP="00B55DAD">
            <w:pPr>
              <w:jc w:val="both"/>
              <w:rPr>
                <w:lang w:val="tr-TR"/>
              </w:rPr>
            </w:pPr>
            <w:r>
              <w:rPr>
                <w:lang w:val="tr-TR"/>
              </w:rPr>
              <w:t>Kanalizasyon</w:t>
            </w:r>
            <w:r w:rsidR="00B56EC4">
              <w:rPr>
                <w:lang w:val="tr-TR"/>
              </w:rPr>
              <w:t xml:space="preserve"> Hizmetler</w:t>
            </w:r>
            <w:r>
              <w:rPr>
                <w:lang w:val="tr-TR"/>
              </w:rPr>
              <w:t>i</w:t>
            </w:r>
          </w:p>
        </w:tc>
      </w:tr>
      <w:tr w:rsidR="00B55DAD" w:rsidRPr="00B55F62" w:rsidTr="00B55DAD">
        <w:trPr>
          <w:trHeight w:val="309"/>
        </w:trPr>
        <w:tc>
          <w:tcPr>
            <w:tcW w:w="2983" w:type="dxa"/>
          </w:tcPr>
          <w:p w:rsidR="00B55DAD" w:rsidRPr="005F00E9" w:rsidRDefault="00B55DAD" w:rsidP="00B55DAD">
            <w:pPr>
              <w:jc w:val="both"/>
              <w:rPr>
                <w:b/>
                <w:lang w:val="tr-TR"/>
              </w:rPr>
            </w:pPr>
            <w:r>
              <w:rPr>
                <w:b/>
                <w:lang w:val="tr-TR"/>
              </w:rPr>
              <w:t>Alt Sektör</w:t>
            </w:r>
          </w:p>
        </w:tc>
        <w:tc>
          <w:tcPr>
            <w:tcW w:w="6000" w:type="dxa"/>
          </w:tcPr>
          <w:p w:rsidR="00B55DAD" w:rsidRPr="005F00E9" w:rsidRDefault="00815292" w:rsidP="00B55DAD">
            <w:pPr>
              <w:jc w:val="both"/>
              <w:rPr>
                <w:lang w:val="tr-TR"/>
              </w:rPr>
            </w:pPr>
            <w:r>
              <w:rPr>
                <w:lang w:val="tr-TR"/>
              </w:rPr>
              <w:t xml:space="preserve">Atık Su Yönetimi, </w:t>
            </w:r>
            <w:r w:rsidR="00F31906">
              <w:rPr>
                <w:lang w:val="tr-TR"/>
              </w:rPr>
              <w:t xml:space="preserve">katı atık ve atık su toplama, imha ve tasfiyesinden ibaret olmamakla birlikte bunlar da </w:t>
            </w:r>
            <w:proofErr w:type="gramStart"/>
            <w:r w:rsidR="00F31906">
              <w:rPr>
                <w:lang w:val="tr-TR"/>
              </w:rPr>
              <w:t>dahil</w:t>
            </w:r>
            <w:proofErr w:type="gramEnd"/>
          </w:p>
        </w:tc>
      </w:tr>
      <w:tr w:rsidR="00B55DAD" w:rsidRPr="005F00E9" w:rsidTr="00B55DAD">
        <w:trPr>
          <w:trHeight w:val="630"/>
        </w:trPr>
        <w:tc>
          <w:tcPr>
            <w:tcW w:w="2983"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0" w:type="dxa"/>
          </w:tcPr>
          <w:p w:rsidR="00B55DAD" w:rsidRPr="005F00E9" w:rsidRDefault="00F31906" w:rsidP="00F31906">
            <w:pPr>
              <w:jc w:val="both"/>
              <w:rPr>
                <w:lang w:val="tr-TR"/>
              </w:rPr>
            </w:pPr>
            <w:r>
              <w:rPr>
                <w:lang w:val="tr-TR"/>
              </w:rPr>
              <w:t>CPC 9401 Kanalizasyon Hizmetleri</w:t>
            </w:r>
          </w:p>
        </w:tc>
      </w:tr>
      <w:tr w:rsidR="007A3F62" w:rsidRPr="00B55F62" w:rsidTr="00B55DAD">
        <w:trPr>
          <w:trHeight w:val="630"/>
        </w:trPr>
        <w:tc>
          <w:tcPr>
            <w:tcW w:w="2983" w:type="dxa"/>
          </w:tcPr>
          <w:p w:rsidR="007A3F62" w:rsidRPr="005F00E9" w:rsidRDefault="007A3F62" w:rsidP="00B55DAD">
            <w:pPr>
              <w:ind w:left="37"/>
              <w:rPr>
                <w:rFonts w:eastAsia="Times New Roman"/>
                <w:b/>
                <w:lang w:val="tr-TR" w:eastAsia="en-US"/>
              </w:rPr>
            </w:pPr>
            <w:r>
              <w:rPr>
                <w:rFonts w:eastAsia="Times New Roman"/>
                <w:b/>
                <w:lang w:val="tr-TR" w:eastAsia="en-US"/>
              </w:rPr>
              <w:t>Çekince Türü</w:t>
            </w:r>
          </w:p>
        </w:tc>
        <w:tc>
          <w:tcPr>
            <w:tcW w:w="6000" w:type="dxa"/>
          </w:tcPr>
          <w:p w:rsidR="007A3F62" w:rsidRPr="005F00E9" w:rsidRDefault="00F93C4C" w:rsidP="00B56EC4">
            <w:pPr>
              <w:jc w:val="both"/>
              <w:rPr>
                <w:lang w:val="tr-TR"/>
              </w:rPr>
            </w:pPr>
            <w:r>
              <w:rPr>
                <w:lang w:val="tr-TR"/>
              </w:rPr>
              <w:t>Ulusal</w:t>
            </w:r>
            <w:r w:rsidR="007A3F62">
              <w:rPr>
                <w:lang w:val="tr-TR"/>
              </w:rPr>
              <w:t xml:space="preserve"> Muamele</w:t>
            </w:r>
            <w:r w:rsidR="007A3F62" w:rsidRPr="005F00E9">
              <w:rPr>
                <w:lang w:val="tr-TR"/>
              </w:rPr>
              <w:t xml:space="preserve"> (</w:t>
            </w:r>
            <w:r w:rsidR="007A3F62">
              <w:rPr>
                <w:lang w:val="tr-TR"/>
              </w:rPr>
              <w:t>Madde</w:t>
            </w:r>
            <w:r w:rsidR="007A3F62" w:rsidRPr="005F00E9">
              <w:rPr>
                <w:lang w:val="tr-TR"/>
              </w:rPr>
              <w:t xml:space="preserve"> </w:t>
            </w:r>
            <w:proofErr w:type="gramStart"/>
            <w:r w:rsidR="007A3F62" w:rsidRPr="005F00E9">
              <w:rPr>
                <w:lang w:val="tr-TR"/>
              </w:rPr>
              <w:t>7.3</w:t>
            </w:r>
            <w:proofErr w:type="gramEnd"/>
            <w:r w:rsidR="007A3F62" w:rsidRPr="005F00E9">
              <w:rPr>
                <w:lang w:val="tr-TR"/>
              </w:rPr>
              <w:t xml:space="preserve"> </w:t>
            </w:r>
            <w:r w:rsidR="007A3F62">
              <w:rPr>
                <w:lang w:val="tr-TR"/>
              </w:rPr>
              <w:t>ve</w:t>
            </w:r>
            <w:r w:rsidR="007A3F62" w:rsidRPr="005F00E9">
              <w:rPr>
                <w:lang w:val="tr-TR"/>
              </w:rPr>
              <w:t xml:space="preserve"> </w:t>
            </w:r>
            <w:r w:rsidR="007A3F62">
              <w:rPr>
                <w:lang w:val="tr-TR"/>
              </w:rPr>
              <w:t>Madde</w:t>
            </w:r>
            <w:r w:rsidR="007A3F62" w:rsidRPr="005F00E9">
              <w:rPr>
                <w:lang w:val="tr-TR"/>
              </w:rPr>
              <w:t xml:space="preserve"> </w:t>
            </w:r>
            <w:r w:rsidR="005E7990">
              <w:rPr>
                <w:lang w:val="tr-TR"/>
              </w:rPr>
              <w:t>12</w:t>
            </w:r>
            <w:r w:rsidR="007A3F62" w:rsidRPr="005F00E9">
              <w:rPr>
                <w:lang w:val="tr-TR"/>
              </w:rPr>
              <w:t>.4)</w:t>
            </w:r>
          </w:p>
          <w:p w:rsidR="007A3F62" w:rsidRPr="005F00E9" w:rsidRDefault="007A3F62"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7A3F62" w:rsidRPr="005F00E9" w:rsidRDefault="007A3F62"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7A3F62" w:rsidRPr="005F00E9" w:rsidRDefault="007A3F62"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7A3F62" w:rsidRPr="005F00E9" w:rsidRDefault="007A3F62"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7A3F62" w:rsidRPr="005F00E9" w:rsidRDefault="007A3F62" w:rsidP="00B55DA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B55DAD" w:rsidRPr="00B55F62" w:rsidTr="00B55DAD">
        <w:trPr>
          <w:trHeight w:val="283"/>
        </w:trPr>
        <w:tc>
          <w:tcPr>
            <w:tcW w:w="2983" w:type="dxa"/>
          </w:tcPr>
          <w:p w:rsidR="00B55DAD" w:rsidRPr="005F00E9" w:rsidRDefault="00B55DAD" w:rsidP="00B55DAD">
            <w:pPr>
              <w:ind w:left="37"/>
              <w:rPr>
                <w:rFonts w:eastAsia="Times New Roman"/>
                <w:b/>
                <w:lang w:val="tr-TR" w:eastAsia="en-US"/>
              </w:rPr>
            </w:pPr>
            <w:r>
              <w:rPr>
                <w:rFonts w:eastAsia="Times New Roman"/>
                <w:b/>
                <w:lang w:val="tr-TR" w:eastAsia="en-US"/>
              </w:rPr>
              <w:t>Çekincenin Tanımı</w:t>
            </w:r>
          </w:p>
        </w:tc>
        <w:tc>
          <w:tcPr>
            <w:tcW w:w="6000" w:type="dxa"/>
          </w:tcPr>
          <w:p w:rsidR="00B55DAD" w:rsidRPr="005F00E9" w:rsidRDefault="002A6834" w:rsidP="00B55DAD">
            <w:pPr>
              <w:jc w:val="both"/>
              <w:rPr>
                <w:u w:val="single"/>
                <w:lang w:val="tr-TR"/>
              </w:rPr>
            </w:pPr>
            <w:r>
              <w:rPr>
                <w:u w:val="single"/>
                <w:lang w:val="tr-TR"/>
              </w:rPr>
              <w:t>Sınır Ötesi Hizmet Sunumu ve Yatırımlar</w:t>
            </w:r>
            <w:r w:rsidR="00B55DAD" w:rsidRPr="005F00E9">
              <w:rPr>
                <w:u w:val="single"/>
                <w:lang w:val="tr-TR"/>
              </w:rPr>
              <w:t xml:space="preserve">: </w:t>
            </w:r>
          </w:p>
          <w:p w:rsidR="00B55DAD" w:rsidRPr="005F00E9" w:rsidRDefault="00B55DAD" w:rsidP="00B55DAD">
            <w:pPr>
              <w:jc w:val="both"/>
              <w:rPr>
                <w:lang w:val="tr-TR"/>
              </w:rPr>
            </w:pPr>
          </w:p>
          <w:p w:rsidR="00F3658B" w:rsidRDefault="00F3658B" w:rsidP="00F3658B">
            <w:pPr>
              <w:jc w:val="both"/>
              <w:rPr>
                <w:lang w:val="tr-TR"/>
              </w:rPr>
            </w:pPr>
            <w:r>
              <w:rPr>
                <w:lang w:val="tr-TR"/>
              </w:rPr>
              <w:t>Singapur, katı atık ve atık su toplama, imha ve tasfiyesinden de dahil</w:t>
            </w:r>
            <w:r w:rsidR="008E48F0">
              <w:rPr>
                <w:lang w:val="tr-TR"/>
              </w:rPr>
              <w:t xml:space="preserve"> ancak bunlarla sınırlı </w:t>
            </w:r>
            <w:proofErr w:type="gramStart"/>
            <w:r w:rsidR="008E48F0">
              <w:rPr>
                <w:lang w:val="tr-TR"/>
              </w:rPr>
              <w:t>olmayan</w:t>
            </w:r>
            <w:r>
              <w:rPr>
                <w:lang w:val="tr-TR"/>
              </w:rPr>
              <w:t xml:space="preserve">  atık</w:t>
            </w:r>
            <w:proofErr w:type="gramEnd"/>
            <w:r>
              <w:rPr>
                <w:lang w:val="tr-TR"/>
              </w:rPr>
              <w:t xml:space="preserve"> su yönetimini etkileyen her türlü önlemin alınması veya devam ettirilmesi hakkını saklı tutar.</w:t>
            </w:r>
          </w:p>
          <w:p w:rsidR="00F101AF" w:rsidRPr="005F00E9" w:rsidRDefault="00F101AF" w:rsidP="00F31906">
            <w:pPr>
              <w:jc w:val="both"/>
              <w:rPr>
                <w:lang w:val="tr-TR"/>
              </w:rPr>
            </w:pPr>
          </w:p>
        </w:tc>
      </w:tr>
      <w:tr w:rsidR="00B55DAD" w:rsidRPr="005F00E9" w:rsidTr="00B55DAD">
        <w:trPr>
          <w:trHeight w:val="283"/>
        </w:trPr>
        <w:tc>
          <w:tcPr>
            <w:tcW w:w="2983"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0" w:type="dxa"/>
            <w:tcBorders>
              <w:top w:val="single" w:sz="4" w:space="0" w:color="auto"/>
              <w:left w:val="single" w:sz="4" w:space="0" w:color="auto"/>
              <w:bottom w:val="single" w:sz="4" w:space="0" w:color="auto"/>
              <w:right w:val="single" w:sz="4" w:space="0" w:color="auto"/>
            </w:tcBorders>
          </w:tcPr>
          <w:p w:rsidR="00B55DAD" w:rsidRDefault="00F3658B" w:rsidP="00F3658B">
            <w:pPr>
              <w:rPr>
                <w:lang w:val="tr-TR"/>
              </w:rPr>
            </w:pPr>
            <w:r>
              <w:rPr>
                <w:lang w:val="tr-TR"/>
              </w:rPr>
              <w:t>Kanalizasyon ve Hijyen İşleri Uygulama Kanunu</w:t>
            </w:r>
          </w:p>
          <w:p w:rsidR="00F3658B" w:rsidRPr="005F00E9" w:rsidRDefault="00F3658B" w:rsidP="00492C92">
            <w:pPr>
              <w:rPr>
                <w:lang w:val="tr-TR"/>
              </w:rPr>
            </w:pPr>
            <w:r>
              <w:rPr>
                <w:lang w:val="tr-TR"/>
              </w:rPr>
              <w:t xml:space="preserve">294 sayılı Kanalizasyon ve Drenaj Kanunu, 2001 </w:t>
            </w:r>
            <w:r w:rsidR="00492C92">
              <w:rPr>
                <w:lang w:val="tr-TR"/>
              </w:rPr>
              <w:t xml:space="preserve">Revize </w:t>
            </w:r>
            <w:r>
              <w:rPr>
                <w:lang w:val="tr-TR"/>
              </w:rPr>
              <w:t>Versiyonu</w:t>
            </w:r>
          </w:p>
        </w:tc>
      </w:tr>
    </w:tbl>
    <w:p w:rsidR="001A03BF" w:rsidRPr="005F00E9" w:rsidRDefault="001A03BF" w:rsidP="00081D4A">
      <w:pPr>
        <w:rPr>
          <w:b/>
          <w:lang w:val="tr-TR"/>
        </w:rPr>
      </w:pPr>
    </w:p>
    <w:p w:rsidR="001A03BF" w:rsidRPr="005F00E9" w:rsidRDefault="001A03BF" w:rsidP="00081D4A">
      <w:pPr>
        <w:rPr>
          <w:lang w:val="tr-TR"/>
        </w:rPr>
      </w:pPr>
      <w:r w:rsidRPr="005F00E9">
        <w:rPr>
          <w:lang w:val="tr-TR"/>
        </w:rPr>
        <w:br w:type="page"/>
      </w:r>
    </w:p>
    <w:p w:rsidR="001A03BF" w:rsidRDefault="001A03BF" w:rsidP="00081D4A">
      <w:pPr>
        <w:rPr>
          <w:b/>
          <w:lang w:val="tr-TR"/>
        </w:rPr>
      </w:pPr>
      <w:r w:rsidRPr="005F00E9">
        <w:rPr>
          <w:b/>
          <w:lang w:val="tr-TR"/>
        </w:rPr>
        <w:lastRenderedPageBreak/>
        <w:t>2</w:t>
      </w:r>
      <w:r w:rsidR="005B7CAE" w:rsidRPr="005F00E9">
        <w:rPr>
          <w:b/>
          <w:lang w:val="tr-TR"/>
        </w:rPr>
        <w:t>4</w:t>
      </w:r>
      <w:r w:rsidRPr="005F00E9">
        <w:rPr>
          <w:b/>
          <w:lang w:val="tr-TR"/>
        </w:rPr>
        <w:t>.</w:t>
      </w:r>
    </w:p>
    <w:p w:rsidR="00527010" w:rsidRPr="005F00E9" w:rsidRDefault="00527010" w:rsidP="00081D4A">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5C406D" w:rsidRPr="00682FAA" w:rsidTr="00B55DAD">
        <w:trPr>
          <w:trHeight w:val="346"/>
        </w:trPr>
        <w:tc>
          <w:tcPr>
            <w:tcW w:w="2979" w:type="dxa"/>
          </w:tcPr>
          <w:p w:rsidR="005C406D" w:rsidRPr="005F00E9" w:rsidRDefault="005C406D" w:rsidP="005C406D">
            <w:pPr>
              <w:ind w:left="37"/>
              <w:jc w:val="both"/>
              <w:rPr>
                <w:b/>
                <w:lang w:val="tr-TR"/>
              </w:rPr>
            </w:pPr>
            <w:r w:rsidRPr="005F00E9">
              <w:rPr>
                <w:b/>
                <w:lang w:val="tr-TR"/>
              </w:rPr>
              <w:br w:type="page"/>
            </w:r>
            <w:r w:rsidRPr="005F00E9">
              <w:rPr>
                <w:b/>
                <w:lang w:val="tr-TR"/>
              </w:rPr>
              <w:br w:type="page"/>
            </w:r>
            <w:r>
              <w:rPr>
                <w:b/>
                <w:lang w:val="tr-TR"/>
              </w:rPr>
              <w:t>Sektör</w:t>
            </w:r>
          </w:p>
        </w:tc>
        <w:tc>
          <w:tcPr>
            <w:tcW w:w="6004" w:type="dxa"/>
          </w:tcPr>
          <w:p w:rsidR="005C406D" w:rsidRPr="005F00E9" w:rsidRDefault="005C406D" w:rsidP="005C406D">
            <w:pPr>
              <w:jc w:val="both"/>
              <w:rPr>
                <w:lang w:val="tr-TR"/>
              </w:rPr>
            </w:pPr>
            <w:r>
              <w:rPr>
                <w:lang w:val="tr-TR"/>
              </w:rPr>
              <w:t>Kanalizasyon ve Çöp Toplama Hizmetleri, Sıhhi Tesisat ve diğer Çevre Koruma Hizmetleri</w:t>
            </w:r>
          </w:p>
        </w:tc>
      </w:tr>
      <w:tr w:rsidR="00B55DAD" w:rsidRPr="005F00E9" w:rsidTr="00B55DAD">
        <w:trPr>
          <w:trHeight w:val="309"/>
        </w:trPr>
        <w:tc>
          <w:tcPr>
            <w:tcW w:w="2979" w:type="dxa"/>
          </w:tcPr>
          <w:p w:rsidR="00B55DAD" w:rsidRPr="005F00E9" w:rsidRDefault="00B55DAD" w:rsidP="00B55DAD">
            <w:pPr>
              <w:jc w:val="both"/>
              <w:rPr>
                <w:b/>
                <w:lang w:val="tr-TR"/>
              </w:rPr>
            </w:pPr>
            <w:r>
              <w:rPr>
                <w:b/>
                <w:lang w:val="tr-TR"/>
              </w:rPr>
              <w:t>Alt Sektör</w:t>
            </w:r>
          </w:p>
        </w:tc>
        <w:tc>
          <w:tcPr>
            <w:tcW w:w="6004" w:type="dxa"/>
          </w:tcPr>
          <w:p w:rsidR="00B55DAD" w:rsidRPr="005F00E9" w:rsidRDefault="005C406D" w:rsidP="00B55DAD">
            <w:pPr>
              <w:jc w:val="both"/>
              <w:rPr>
                <w:lang w:val="tr-TR"/>
              </w:rPr>
            </w:pPr>
            <w:r>
              <w:rPr>
                <w:lang w:val="tr-TR"/>
              </w:rPr>
              <w:t>Yeni Çevresel Hizmetler</w:t>
            </w:r>
          </w:p>
        </w:tc>
      </w:tr>
      <w:tr w:rsidR="00B55DAD" w:rsidRPr="00682FAA" w:rsidTr="00B55DAD">
        <w:trPr>
          <w:trHeight w:val="630"/>
        </w:trPr>
        <w:tc>
          <w:tcPr>
            <w:tcW w:w="2979" w:type="dxa"/>
          </w:tcPr>
          <w:p w:rsidR="00B55DAD" w:rsidRPr="005F00E9" w:rsidRDefault="00B55DAD" w:rsidP="00B55DAD">
            <w:pPr>
              <w:jc w:val="both"/>
              <w:rPr>
                <w:b/>
                <w:lang w:val="tr-TR"/>
              </w:rPr>
            </w:pPr>
            <w:r>
              <w:rPr>
                <w:b/>
                <w:lang w:val="tr-TR"/>
              </w:rPr>
              <w:t>Endüstri Sınıflandırması</w:t>
            </w:r>
            <w:r w:rsidRPr="003068B2">
              <w:rPr>
                <w:b/>
                <w:lang w:val="tr-TR"/>
              </w:rPr>
              <w:t xml:space="preserve"> </w:t>
            </w:r>
          </w:p>
        </w:tc>
        <w:tc>
          <w:tcPr>
            <w:tcW w:w="6004" w:type="dxa"/>
          </w:tcPr>
          <w:p w:rsidR="00B55DAD" w:rsidRPr="005F00E9" w:rsidRDefault="005C406D" w:rsidP="00B55DAD">
            <w:pPr>
              <w:rPr>
                <w:lang w:val="tr-TR"/>
              </w:rPr>
            </w:pPr>
            <w:r>
              <w:rPr>
                <w:lang w:val="tr-TR"/>
              </w:rPr>
              <w:t>CPC 9409 – Başka yerde sınıflandırılmayan diğer çevre koruma hizmetleri</w:t>
            </w:r>
          </w:p>
        </w:tc>
      </w:tr>
      <w:tr w:rsidR="005C406D" w:rsidRPr="00B55F62" w:rsidTr="00B55DAD">
        <w:trPr>
          <w:trHeight w:val="630"/>
        </w:trPr>
        <w:tc>
          <w:tcPr>
            <w:tcW w:w="2979" w:type="dxa"/>
          </w:tcPr>
          <w:p w:rsidR="005C406D" w:rsidRPr="005F00E9" w:rsidRDefault="005C406D" w:rsidP="005C406D">
            <w:pPr>
              <w:ind w:left="37"/>
              <w:rPr>
                <w:rFonts w:eastAsia="Times New Roman"/>
                <w:b/>
                <w:lang w:val="tr-TR" w:eastAsia="en-US"/>
              </w:rPr>
            </w:pPr>
            <w:r>
              <w:rPr>
                <w:rFonts w:eastAsia="Times New Roman"/>
                <w:b/>
                <w:lang w:val="tr-TR" w:eastAsia="en-US"/>
              </w:rPr>
              <w:t>Çekince Türü</w:t>
            </w:r>
          </w:p>
        </w:tc>
        <w:tc>
          <w:tcPr>
            <w:tcW w:w="6004" w:type="dxa"/>
          </w:tcPr>
          <w:p w:rsidR="005C406D" w:rsidRPr="005F00E9" w:rsidRDefault="009A5C1C" w:rsidP="005C406D">
            <w:pPr>
              <w:jc w:val="both"/>
              <w:rPr>
                <w:lang w:val="tr-TR"/>
              </w:rPr>
            </w:pPr>
            <w:r>
              <w:rPr>
                <w:lang w:val="tr-TR"/>
              </w:rPr>
              <w:t>Ulusal</w:t>
            </w:r>
            <w:r w:rsidR="005C406D">
              <w:rPr>
                <w:lang w:val="tr-TR"/>
              </w:rPr>
              <w:t xml:space="preserve"> Muamele</w:t>
            </w:r>
            <w:r w:rsidR="005C406D" w:rsidRPr="005F00E9">
              <w:rPr>
                <w:lang w:val="tr-TR"/>
              </w:rPr>
              <w:t xml:space="preserve"> (</w:t>
            </w:r>
            <w:r w:rsidR="005C406D">
              <w:rPr>
                <w:lang w:val="tr-TR"/>
              </w:rPr>
              <w:t>Madde</w:t>
            </w:r>
            <w:r w:rsidR="005C406D" w:rsidRPr="005F00E9">
              <w:rPr>
                <w:lang w:val="tr-TR"/>
              </w:rPr>
              <w:t xml:space="preserve"> </w:t>
            </w:r>
            <w:proofErr w:type="gramStart"/>
            <w:r w:rsidR="005C406D" w:rsidRPr="005F00E9">
              <w:rPr>
                <w:lang w:val="tr-TR"/>
              </w:rPr>
              <w:t>7.3</w:t>
            </w:r>
            <w:proofErr w:type="gramEnd"/>
            <w:r w:rsidR="005C406D" w:rsidRPr="005F00E9">
              <w:rPr>
                <w:lang w:val="tr-TR"/>
              </w:rPr>
              <w:t xml:space="preserve"> </w:t>
            </w:r>
            <w:r w:rsidR="005C406D">
              <w:rPr>
                <w:lang w:val="tr-TR"/>
              </w:rPr>
              <w:t>ve</w:t>
            </w:r>
            <w:r w:rsidR="005C406D" w:rsidRPr="005F00E9">
              <w:rPr>
                <w:lang w:val="tr-TR"/>
              </w:rPr>
              <w:t xml:space="preserve"> </w:t>
            </w:r>
            <w:r w:rsidR="005C406D">
              <w:rPr>
                <w:lang w:val="tr-TR"/>
              </w:rPr>
              <w:t>Madde</w:t>
            </w:r>
            <w:r w:rsidR="005C406D" w:rsidRPr="005F00E9">
              <w:rPr>
                <w:lang w:val="tr-TR"/>
              </w:rPr>
              <w:t xml:space="preserve"> </w:t>
            </w:r>
            <w:r w:rsidR="005E7990">
              <w:rPr>
                <w:lang w:val="tr-TR"/>
              </w:rPr>
              <w:t>12</w:t>
            </w:r>
            <w:r w:rsidR="005C406D" w:rsidRPr="005F00E9">
              <w:rPr>
                <w:lang w:val="tr-TR"/>
              </w:rPr>
              <w:t>.4)</w:t>
            </w:r>
          </w:p>
          <w:p w:rsidR="005C406D" w:rsidRPr="005F00E9" w:rsidRDefault="005C406D" w:rsidP="005C406D">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5C406D" w:rsidRPr="005F00E9" w:rsidRDefault="005C406D" w:rsidP="005C406D">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5C406D" w:rsidRPr="005F00E9" w:rsidRDefault="005C406D" w:rsidP="005C406D">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5C406D" w:rsidRPr="005F00E9" w:rsidRDefault="005C406D" w:rsidP="005C406D">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5C406D" w:rsidRPr="005F00E9" w:rsidRDefault="005C406D" w:rsidP="005C406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5C406D" w:rsidRPr="00682FAA" w:rsidTr="00B55DAD">
        <w:trPr>
          <w:trHeight w:val="283"/>
        </w:trPr>
        <w:tc>
          <w:tcPr>
            <w:tcW w:w="2979" w:type="dxa"/>
          </w:tcPr>
          <w:p w:rsidR="005C406D" w:rsidRPr="005F00E9" w:rsidRDefault="005C406D" w:rsidP="005C406D">
            <w:pPr>
              <w:ind w:left="37"/>
              <w:rPr>
                <w:rFonts w:eastAsia="Times New Roman"/>
                <w:b/>
                <w:lang w:val="tr-TR" w:eastAsia="en-US"/>
              </w:rPr>
            </w:pPr>
            <w:r>
              <w:rPr>
                <w:rFonts w:eastAsia="Times New Roman"/>
                <w:b/>
                <w:lang w:val="tr-TR" w:eastAsia="en-US"/>
              </w:rPr>
              <w:t>Çekincenin Tanımı</w:t>
            </w:r>
          </w:p>
        </w:tc>
        <w:tc>
          <w:tcPr>
            <w:tcW w:w="6004" w:type="dxa"/>
          </w:tcPr>
          <w:p w:rsidR="005C406D" w:rsidRPr="005F00E9" w:rsidRDefault="005C406D" w:rsidP="005C406D">
            <w:pPr>
              <w:jc w:val="both"/>
              <w:rPr>
                <w:u w:val="single"/>
                <w:lang w:val="tr-TR"/>
              </w:rPr>
            </w:pPr>
            <w:r>
              <w:rPr>
                <w:u w:val="single"/>
                <w:lang w:val="tr-TR"/>
              </w:rPr>
              <w:t>Sınır Ötesi Hizmet Sunumu ve Yatırımlar</w:t>
            </w:r>
            <w:r w:rsidRPr="005F00E9">
              <w:rPr>
                <w:u w:val="single"/>
                <w:lang w:val="tr-TR"/>
              </w:rPr>
              <w:t xml:space="preserve">: </w:t>
            </w:r>
          </w:p>
          <w:p w:rsidR="005C406D" w:rsidRPr="005F00E9" w:rsidRDefault="005C406D" w:rsidP="005C406D">
            <w:pPr>
              <w:jc w:val="both"/>
              <w:rPr>
                <w:lang w:val="tr-TR"/>
              </w:rPr>
            </w:pPr>
          </w:p>
          <w:p w:rsidR="005C406D" w:rsidRDefault="005C406D" w:rsidP="005C406D">
            <w:pPr>
              <w:jc w:val="both"/>
              <w:rPr>
                <w:lang w:val="tr-TR"/>
              </w:rPr>
            </w:pPr>
            <w:r>
              <w:rPr>
                <w:lang w:val="tr-TR"/>
              </w:rPr>
              <w:t xml:space="preserve">Singapur, </w:t>
            </w:r>
            <w:r w:rsidR="00725920">
              <w:rPr>
                <w:lang w:val="tr-TR"/>
              </w:rPr>
              <w:t xml:space="preserve">her türlü yeni çevresel hizmetlerin sunumunu </w:t>
            </w:r>
            <w:r>
              <w:rPr>
                <w:lang w:val="tr-TR"/>
              </w:rPr>
              <w:t>etkileyen her türlü önlemin alınması veya devam ettirilmesi hakkını saklı tutar.</w:t>
            </w:r>
          </w:p>
          <w:p w:rsidR="005C406D" w:rsidRPr="005F00E9" w:rsidRDefault="005C406D" w:rsidP="005C406D">
            <w:pPr>
              <w:autoSpaceDE w:val="0"/>
              <w:autoSpaceDN w:val="0"/>
              <w:adjustRightInd w:val="0"/>
              <w:rPr>
                <w:color w:val="000000"/>
                <w:lang w:val="tr-TR"/>
              </w:rPr>
            </w:pPr>
          </w:p>
        </w:tc>
      </w:tr>
      <w:tr w:rsidR="00B55DAD" w:rsidRPr="005F00E9" w:rsidTr="00B55DAD">
        <w:trPr>
          <w:trHeight w:val="283"/>
        </w:trPr>
        <w:tc>
          <w:tcPr>
            <w:tcW w:w="2979" w:type="dxa"/>
            <w:tcBorders>
              <w:top w:val="single" w:sz="4" w:space="0" w:color="auto"/>
              <w:left w:val="single" w:sz="4" w:space="0" w:color="auto"/>
              <w:bottom w:val="single" w:sz="4" w:space="0" w:color="auto"/>
              <w:right w:val="single" w:sz="4" w:space="0" w:color="auto"/>
            </w:tcBorders>
          </w:tcPr>
          <w:p w:rsidR="00B55DAD" w:rsidRPr="005F00E9" w:rsidRDefault="00035654" w:rsidP="00B55DAD">
            <w:pPr>
              <w:ind w:left="37"/>
              <w:rPr>
                <w:rFonts w:eastAsia="Times New Roman"/>
                <w:b/>
                <w:lang w:val="tr-TR" w:eastAsia="en-US"/>
              </w:rPr>
            </w:pPr>
            <w:r>
              <w:rPr>
                <w:rFonts w:eastAsia="Times New Roman"/>
                <w:b/>
                <w:lang w:val="tr-TR" w:eastAsia="en-US"/>
              </w:rPr>
              <w:t>Mevcut Önlemler</w:t>
            </w:r>
          </w:p>
        </w:tc>
        <w:tc>
          <w:tcPr>
            <w:tcW w:w="6004" w:type="dxa"/>
            <w:tcBorders>
              <w:top w:val="single" w:sz="4" w:space="0" w:color="auto"/>
              <w:left w:val="single" w:sz="4" w:space="0" w:color="auto"/>
              <w:bottom w:val="single" w:sz="4" w:space="0" w:color="auto"/>
              <w:right w:val="single" w:sz="4" w:space="0" w:color="auto"/>
            </w:tcBorders>
          </w:tcPr>
          <w:p w:rsidR="00B55DAD" w:rsidRPr="005F00E9" w:rsidRDefault="00725920" w:rsidP="00B55DAD">
            <w:pPr>
              <w:rPr>
                <w:lang w:val="tr-TR"/>
              </w:rPr>
            </w:pPr>
            <w:r>
              <w:rPr>
                <w:lang w:val="tr-TR"/>
              </w:rPr>
              <w:t>-</w:t>
            </w:r>
          </w:p>
        </w:tc>
      </w:tr>
    </w:tbl>
    <w:p w:rsidR="00477909" w:rsidRPr="005F00E9" w:rsidRDefault="001A03BF">
      <w:pPr>
        <w:rPr>
          <w:b/>
          <w:lang w:val="tr-TR"/>
        </w:rPr>
      </w:pPr>
      <w:r w:rsidRPr="005F00E9">
        <w:rPr>
          <w:b/>
          <w:lang w:val="tr-TR"/>
        </w:rPr>
        <w:br w:type="page"/>
      </w:r>
    </w:p>
    <w:p w:rsidR="001A03BF" w:rsidRDefault="00477909" w:rsidP="00081D4A">
      <w:pPr>
        <w:rPr>
          <w:b/>
          <w:lang w:val="tr-TR"/>
        </w:rPr>
      </w:pPr>
      <w:r w:rsidRPr="005F00E9">
        <w:rPr>
          <w:b/>
          <w:lang w:val="tr-TR"/>
        </w:rPr>
        <w:lastRenderedPageBreak/>
        <w:t>2</w:t>
      </w:r>
      <w:r w:rsidR="005B7CAE" w:rsidRPr="005F00E9">
        <w:rPr>
          <w:b/>
          <w:lang w:val="tr-TR"/>
        </w:rPr>
        <w:t>5</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BF5E78">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Default="00FA4153" w:rsidP="00BF5E78">
            <w:pPr>
              <w:jc w:val="both"/>
              <w:rPr>
                <w:lang w:val="tr-TR"/>
              </w:rPr>
            </w:pPr>
            <w:r>
              <w:rPr>
                <w:lang w:val="tr-TR"/>
              </w:rPr>
              <w:t>Mesleki Hizmetler</w:t>
            </w:r>
          </w:p>
          <w:p w:rsidR="00FA4153" w:rsidRPr="005F00E9" w:rsidRDefault="00FA4153" w:rsidP="00BF5E78">
            <w:pPr>
              <w:jc w:val="both"/>
              <w:rPr>
                <w:lang w:val="tr-TR"/>
              </w:rPr>
            </w:pPr>
            <w:r>
              <w:rPr>
                <w:lang w:val="tr-TR"/>
              </w:rPr>
              <w:t>Posta Hizmetleri</w:t>
            </w:r>
          </w:p>
        </w:tc>
      </w:tr>
      <w:tr w:rsidR="00E56120" w:rsidRPr="005F00E9" w:rsidTr="00E56120">
        <w:trPr>
          <w:trHeight w:val="309"/>
        </w:trPr>
        <w:tc>
          <w:tcPr>
            <w:tcW w:w="3014" w:type="dxa"/>
          </w:tcPr>
          <w:p w:rsidR="00E56120" w:rsidRPr="005F00E9" w:rsidRDefault="00E56120" w:rsidP="00BF5E78">
            <w:pPr>
              <w:jc w:val="both"/>
              <w:rPr>
                <w:b/>
                <w:lang w:val="tr-TR"/>
              </w:rPr>
            </w:pPr>
            <w:r>
              <w:rPr>
                <w:b/>
                <w:lang w:val="tr-TR"/>
              </w:rPr>
              <w:t>Alt Sektör</w:t>
            </w:r>
          </w:p>
        </w:tc>
        <w:tc>
          <w:tcPr>
            <w:tcW w:w="6095" w:type="dxa"/>
          </w:tcPr>
          <w:p w:rsidR="00E56120" w:rsidRDefault="00FA4153" w:rsidP="0023230C">
            <w:pPr>
              <w:pStyle w:val="Default"/>
              <w:rPr>
                <w:lang w:val="tr-TR"/>
              </w:rPr>
            </w:pPr>
            <w:r>
              <w:rPr>
                <w:lang w:val="tr-TR"/>
              </w:rPr>
              <w:t>Postalama Listesi derleme ve postalama hizmetleri</w:t>
            </w:r>
          </w:p>
          <w:p w:rsidR="00FA4153" w:rsidRPr="005F00E9" w:rsidRDefault="00FA4153" w:rsidP="0023230C">
            <w:pPr>
              <w:pStyle w:val="Default"/>
              <w:rPr>
                <w:lang w:val="tr-TR"/>
              </w:rPr>
            </w:pPr>
            <w:r>
              <w:rPr>
                <w:lang w:val="tr-TR"/>
              </w:rPr>
              <w:t>Posta Hizmetleri</w:t>
            </w:r>
          </w:p>
        </w:tc>
      </w:tr>
      <w:tr w:rsidR="00E56120" w:rsidRPr="005F00E9" w:rsidTr="00E56120">
        <w:trPr>
          <w:trHeight w:val="630"/>
        </w:trPr>
        <w:tc>
          <w:tcPr>
            <w:tcW w:w="3014" w:type="dxa"/>
          </w:tcPr>
          <w:p w:rsidR="00E56120" w:rsidRPr="005F00E9" w:rsidRDefault="00E56120" w:rsidP="00BF5E78">
            <w:pPr>
              <w:jc w:val="both"/>
              <w:rPr>
                <w:b/>
                <w:lang w:val="tr-TR"/>
              </w:rPr>
            </w:pPr>
            <w:r>
              <w:rPr>
                <w:b/>
                <w:lang w:val="tr-TR"/>
              </w:rPr>
              <w:t>Endüstri Sınıflandırması</w:t>
            </w:r>
            <w:r w:rsidRPr="003068B2">
              <w:rPr>
                <w:b/>
                <w:lang w:val="tr-TR"/>
              </w:rPr>
              <w:t xml:space="preserve"> </w:t>
            </w:r>
          </w:p>
        </w:tc>
        <w:tc>
          <w:tcPr>
            <w:tcW w:w="6095" w:type="dxa"/>
          </w:tcPr>
          <w:p w:rsidR="00FA4153" w:rsidRDefault="00FA4153" w:rsidP="00FA4153">
            <w:pPr>
              <w:pStyle w:val="Default"/>
              <w:rPr>
                <w:lang w:val="tr-TR"/>
              </w:rPr>
            </w:pPr>
            <w:r>
              <w:rPr>
                <w:rFonts w:ascii="Pontano Sans" w:hAnsi="Pontano Sans"/>
                <w:lang w:val="tr-TR"/>
              </w:rPr>
              <w:t xml:space="preserve">CPC 87906 </w:t>
            </w:r>
            <w:r>
              <w:rPr>
                <w:lang w:val="tr-TR"/>
              </w:rPr>
              <w:t>Postalama Listesi derleme ve postalama hizmetleri</w:t>
            </w:r>
          </w:p>
          <w:p w:rsidR="00E56120" w:rsidRPr="005F00E9" w:rsidRDefault="00FA4153" w:rsidP="00FA4153">
            <w:pPr>
              <w:rPr>
                <w:lang w:val="tr-TR"/>
              </w:rPr>
            </w:pPr>
            <w:r>
              <w:rPr>
                <w:lang w:val="tr-TR"/>
              </w:rPr>
              <w:t>Posta Hizmetleri</w:t>
            </w:r>
          </w:p>
        </w:tc>
      </w:tr>
      <w:tr w:rsidR="00FA4153" w:rsidRPr="00B55F62" w:rsidTr="00E56120">
        <w:trPr>
          <w:trHeight w:val="630"/>
        </w:trPr>
        <w:tc>
          <w:tcPr>
            <w:tcW w:w="3014" w:type="dxa"/>
          </w:tcPr>
          <w:p w:rsidR="00FA4153" w:rsidRPr="005F00E9" w:rsidRDefault="00FA4153" w:rsidP="00FA4153">
            <w:pPr>
              <w:ind w:left="37"/>
              <w:rPr>
                <w:rFonts w:eastAsia="Times New Roman"/>
                <w:b/>
                <w:lang w:val="tr-TR" w:eastAsia="en-US"/>
              </w:rPr>
            </w:pPr>
            <w:r>
              <w:rPr>
                <w:rFonts w:eastAsia="Times New Roman"/>
                <w:b/>
                <w:lang w:val="tr-TR" w:eastAsia="en-US"/>
              </w:rPr>
              <w:t>Çekince Türü</w:t>
            </w:r>
          </w:p>
        </w:tc>
        <w:tc>
          <w:tcPr>
            <w:tcW w:w="6095" w:type="dxa"/>
          </w:tcPr>
          <w:p w:rsidR="00FA4153" w:rsidRPr="005F00E9" w:rsidRDefault="00F93C4C" w:rsidP="00FA4153">
            <w:pPr>
              <w:jc w:val="both"/>
              <w:rPr>
                <w:lang w:val="tr-TR"/>
              </w:rPr>
            </w:pPr>
            <w:r>
              <w:rPr>
                <w:lang w:val="tr-TR"/>
              </w:rPr>
              <w:t>Ulusal</w:t>
            </w:r>
            <w:r w:rsidR="00FA4153">
              <w:rPr>
                <w:lang w:val="tr-TR"/>
              </w:rPr>
              <w:t xml:space="preserve"> Muamele</w:t>
            </w:r>
            <w:r w:rsidR="00FA4153" w:rsidRPr="005F00E9">
              <w:rPr>
                <w:lang w:val="tr-TR"/>
              </w:rPr>
              <w:t xml:space="preserve"> (</w:t>
            </w:r>
            <w:r w:rsidR="00FA4153">
              <w:rPr>
                <w:lang w:val="tr-TR"/>
              </w:rPr>
              <w:t>Madde</w:t>
            </w:r>
            <w:r w:rsidR="00FA4153" w:rsidRPr="005F00E9">
              <w:rPr>
                <w:lang w:val="tr-TR"/>
              </w:rPr>
              <w:t xml:space="preserve"> </w:t>
            </w:r>
            <w:proofErr w:type="gramStart"/>
            <w:r w:rsidR="00FA4153" w:rsidRPr="005F00E9">
              <w:rPr>
                <w:lang w:val="tr-TR"/>
              </w:rPr>
              <w:t>7.3</w:t>
            </w:r>
            <w:proofErr w:type="gramEnd"/>
            <w:r w:rsidR="00FA4153" w:rsidRPr="005F00E9">
              <w:rPr>
                <w:lang w:val="tr-TR"/>
              </w:rPr>
              <w:t xml:space="preserve"> </w:t>
            </w:r>
            <w:r w:rsidR="00FA4153">
              <w:rPr>
                <w:lang w:val="tr-TR"/>
              </w:rPr>
              <w:t>ve</w:t>
            </w:r>
            <w:r w:rsidR="00FA4153" w:rsidRPr="005F00E9">
              <w:rPr>
                <w:lang w:val="tr-TR"/>
              </w:rPr>
              <w:t xml:space="preserve"> </w:t>
            </w:r>
            <w:r w:rsidR="00FA4153">
              <w:rPr>
                <w:lang w:val="tr-TR"/>
              </w:rPr>
              <w:t>Madde</w:t>
            </w:r>
            <w:r w:rsidR="00FA4153" w:rsidRPr="005F00E9">
              <w:rPr>
                <w:lang w:val="tr-TR"/>
              </w:rPr>
              <w:t xml:space="preserve"> </w:t>
            </w:r>
            <w:r w:rsidR="005E7990">
              <w:rPr>
                <w:lang w:val="tr-TR"/>
              </w:rPr>
              <w:t>12</w:t>
            </w:r>
            <w:r w:rsidR="00FA4153" w:rsidRPr="005F00E9">
              <w:rPr>
                <w:lang w:val="tr-TR"/>
              </w:rPr>
              <w:t>.4)</w:t>
            </w:r>
          </w:p>
          <w:p w:rsidR="00FA4153" w:rsidRPr="005F00E9" w:rsidRDefault="00FA4153" w:rsidP="00FA4153">
            <w:pPr>
              <w:jc w:val="both"/>
              <w:rPr>
                <w:lang w:val="tr-TR"/>
              </w:rPr>
            </w:pPr>
            <w:r w:rsidRPr="005F00E9">
              <w:rPr>
                <w:rFonts w:cs="Arial"/>
                <w:lang w:val="tr-TR" w:eastAsia="es-ES"/>
              </w:rPr>
              <w:t>En Çok Gözetilen Ulus Muamelesi</w:t>
            </w:r>
            <w:r w:rsidRPr="005F00E9">
              <w:rPr>
                <w:lang w:val="tr-TR"/>
              </w:rPr>
              <w:t xml:space="preserve"> (</w:t>
            </w:r>
            <w:r w:rsidR="00F92EB8">
              <w:rPr>
                <w:lang w:val="tr-TR"/>
              </w:rPr>
              <w:t xml:space="preserve">Madde </w:t>
            </w:r>
            <w:proofErr w:type="gramStart"/>
            <w:r w:rsidR="00F92EB8">
              <w:rPr>
                <w:lang w:val="tr-TR"/>
              </w:rPr>
              <w:t>7.5</w:t>
            </w:r>
            <w:proofErr w:type="gramEnd"/>
            <w:r w:rsidR="00F92EB8">
              <w:rPr>
                <w:lang w:val="tr-TR"/>
              </w:rPr>
              <w:t xml:space="preserve"> ve </w:t>
            </w:r>
            <w:r>
              <w:rPr>
                <w:lang w:val="tr-TR"/>
              </w:rPr>
              <w:t>Madde</w:t>
            </w:r>
            <w:r w:rsidRPr="005F00E9">
              <w:rPr>
                <w:lang w:val="tr-TR"/>
              </w:rPr>
              <w:t xml:space="preserve"> </w:t>
            </w:r>
            <w:r w:rsidR="005E7990">
              <w:rPr>
                <w:lang w:val="tr-TR"/>
              </w:rPr>
              <w:t>12</w:t>
            </w:r>
            <w:r w:rsidRPr="005F00E9">
              <w:rPr>
                <w:lang w:val="tr-TR"/>
              </w:rPr>
              <w:t>.5)</w:t>
            </w:r>
          </w:p>
          <w:p w:rsidR="00FA4153" w:rsidRPr="005F00E9" w:rsidRDefault="00FA4153" w:rsidP="00FA4153">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FA4153" w:rsidRPr="005F00E9" w:rsidRDefault="00FA4153" w:rsidP="00FA4153">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FA4153" w:rsidRPr="005F00E9" w:rsidRDefault="00FA4153" w:rsidP="00FA4153">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FA4153" w:rsidRPr="005F00E9" w:rsidRDefault="00FA4153" w:rsidP="00FA4153">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5F00E9" w:rsidTr="00E56120">
        <w:trPr>
          <w:trHeight w:val="283"/>
        </w:trPr>
        <w:tc>
          <w:tcPr>
            <w:tcW w:w="3014" w:type="dxa"/>
          </w:tcPr>
          <w:p w:rsidR="00E56120" w:rsidRPr="005F00E9" w:rsidRDefault="00E56120" w:rsidP="00BF5E78">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BF5E78">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BF5E78">
            <w:pPr>
              <w:autoSpaceDE w:val="0"/>
              <w:autoSpaceDN w:val="0"/>
              <w:adjustRightInd w:val="0"/>
              <w:rPr>
                <w:rFonts w:ascii="Pontano Sans" w:hAnsi="Pontano Sans"/>
                <w:color w:val="000000"/>
                <w:lang w:val="tr-TR"/>
              </w:rPr>
            </w:pPr>
          </w:p>
          <w:p w:rsidR="00FA4153" w:rsidRDefault="00FA4153" w:rsidP="00FA4153">
            <w:pPr>
              <w:jc w:val="both"/>
              <w:rPr>
                <w:lang w:val="tr-TR"/>
              </w:rPr>
            </w:pPr>
            <w:r>
              <w:rPr>
                <w:lang w:val="tr-TR"/>
              </w:rPr>
              <w:t>Singapur, posta hizmetlerinin sunumunu etkileyen her türlü önlemin alınması veya sürdürülmesi hakkını saklı tutar.</w:t>
            </w:r>
          </w:p>
          <w:p w:rsidR="00FA4153" w:rsidRDefault="00FA4153" w:rsidP="00FA4153">
            <w:pPr>
              <w:jc w:val="both"/>
              <w:rPr>
                <w:lang w:val="tr-TR"/>
              </w:rPr>
            </w:pPr>
          </w:p>
          <w:p w:rsidR="00FA4153" w:rsidRDefault="00FA4153" w:rsidP="00FA4153">
            <w:pPr>
              <w:jc w:val="both"/>
              <w:rPr>
                <w:lang w:val="tr-TR"/>
              </w:rPr>
            </w:pPr>
            <w:r>
              <w:rPr>
                <w:lang w:val="tr-TR"/>
              </w:rPr>
              <w:t>Posta listesi derleme ve postalama hizmetlerine ilişkin taahhütler, bu çekinceye tabidir.</w:t>
            </w:r>
          </w:p>
          <w:p w:rsidR="00E56120" w:rsidRPr="005F00E9" w:rsidRDefault="00E56120" w:rsidP="00C26C1F">
            <w:pPr>
              <w:autoSpaceDE w:val="0"/>
              <w:autoSpaceDN w:val="0"/>
              <w:adjustRightInd w:val="0"/>
              <w:rPr>
                <w:color w:val="000000"/>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4A78E6">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FA4153" w:rsidP="00A50D70">
            <w:pPr>
              <w:rPr>
                <w:u w:val="single"/>
                <w:lang w:val="tr-TR"/>
              </w:rPr>
            </w:pPr>
            <w:r>
              <w:rPr>
                <w:rStyle w:val="Gl"/>
              </w:rPr>
              <w:t>-</w:t>
            </w:r>
          </w:p>
        </w:tc>
      </w:tr>
    </w:tbl>
    <w:p w:rsidR="00477909" w:rsidRPr="005F00E9" w:rsidRDefault="00477909" w:rsidP="00081D4A">
      <w:pPr>
        <w:rPr>
          <w:b/>
          <w:lang w:val="tr-TR"/>
        </w:rPr>
      </w:pPr>
    </w:p>
    <w:p w:rsidR="00477909" w:rsidRPr="005F00E9" w:rsidRDefault="00477909">
      <w:pPr>
        <w:rPr>
          <w:b/>
          <w:lang w:val="tr-TR"/>
        </w:rPr>
      </w:pPr>
      <w:r w:rsidRPr="005F00E9">
        <w:rPr>
          <w:b/>
          <w:lang w:val="tr-TR"/>
        </w:rPr>
        <w:br w:type="page"/>
      </w:r>
    </w:p>
    <w:p w:rsidR="001A03BF" w:rsidRDefault="001A03BF" w:rsidP="00081D4A">
      <w:pPr>
        <w:rPr>
          <w:b/>
          <w:lang w:val="tr-TR"/>
        </w:rPr>
      </w:pPr>
      <w:r w:rsidRPr="005F00E9">
        <w:rPr>
          <w:b/>
          <w:lang w:val="tr-TR"/>
        </w:rPr>
        <w:lastRenderedPageBreak/>
        <w:t>2</w:t>
      </w:r>
      <w:r w:rsidR="005B7CAE" w:rsidRPr="005F00E9">
        <w:rPr>
          <w:b/>
          <w:lang w:val="tr-TR"/>
        </w:rPr>
        <w:t>6</w:t>
      </w:r>
      <w:r w:rsidRPr="005F00E9">
        <w:rPr>
          <w:b/>
          <w:lang w:val="tr-TR"/>
        </w:rPr>
        <w:t>.</w:t>
      </w:r>
    </w:p>
    <w:p w:rsidR="00527010" w:rsidRPr="005F00E9" w:rsidRDefault="00527010" w:rsidP="00081D4A">
      <w:pPr>
        <w:rPr>
          <w:b/>
          <w:lang w:val="tr-TR"/>
        </w:rPr>
      </w:pPr>
    </w:p>
    <w:tbl>
      <w:tblPr>
        <w:tblpPr w:leftFromText="141" w:rightFromText="141" w:vertAnchor="text" w:tblpX="33" w:tblpY="1"/>
        <w:tblOverlap w:val="neve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EC3C2D">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D35CAE" w:rsidP="00EC3C2D">
            <w:pPr>
              <w:jc w:val="both"/>
              <w:rPr>
                <w:lang w:val="tr-TR"/>
              </w:rPr>
            </w:pPr>
            <w:r>
              <w:rPr>
                <w:lang w:val="tr-TR"/>
              </w:rPr>
              <w:t>Telekomünikasyon Hizmetleri</w:t>
            </w:r>
            <w:r w:rsidR="00AA6FD4">
              <w:rPr>
                <w:vertAlign w:val="superscript"/>
                <w:lang w:val="tr-TR"/>
              </w:rPr>
              <w:t>[1]</w:t>
            </w:r>
            <w:r>
              <w:rPr>
                <w:lang w:val="tr-TR"/>
              </w:rPr>
              <w:t xml:space="preserve"> </w:t>
            </w:r>
          </w:p>
        </w:tc>
      </w:tr>
      <w:tr w:rsidR="00D35CAE" w:rsidRPr="005F00E9" w:rsidTr="00E56120">
        <w:trPr>
          <w:trHeight w:val="309"/>
        </w:trPr>
        <w:tc>
          <w:tcPr>
            <w:tcW w:w="3014" w:type="dxa"/>
          </w:tcPr>
          <w:p w:rsidR="00D35CAE" w:rsidRPr="005F00E9" w:rsidRDefault="00D35CAE" w:rsidP="00D35CAE">
            <w:pPr>
              <w:jc w:val="both"/>
              <w:rPr>
                <w:b/>
                <w:lang w:val="tr-TR"/>
              </w:rPr>
            </w:pPr>
            <w:r>
              <w:rPr>
                <w:b/>
                <w:lang w:val="tr-TR"/>
              </w:rPr>
              <w:t>Alt Sektör</w:t>
            </w:r>
          </w:p>
        </w:tc>
        <w:tc>
          <w:tcPr>
            <w:tcW w:w="6095" w:type="dxa"/>
          </w:tcPr>
          <w:p w:rsidR="00D35CAE" w:rsidRPr="005F00E9" w:rsidRDefault="00D35CAE" w:rsidP="00D35CAE">
            <w:pPr>
              <w:jc w:val="both"/>
              <w:rPr>
                <w:lang w:val="tr-TR"/>
              </w:rPr>
            </w:pPr>
            <w:r>
              <w:rPr>
                <w:lang w:val="tr-TR"/>
              </w:rPr>
              <w:t xml:space="preserve">Telekomünikasyon Hizmetleri </w:t>
            </w:r>
          </w:p>
        </w:tc>
      </w:tr>
      <w:tr w:rsidR="00E56120" w:rsidRPr="005F00E9" w:rsidTr="00E56120">
        <w:trPr>
          <w:trHeight w:val="630"/>
        </w:trPr>
        <w:tc>
          <w:tcPr>
            <w:tcW w:w="3014" w:type="dxa"/>
          </w:tcPr>
          <w:p w:rsidR="00E56120" w:rsidRPr="005F00E9" w:rsidRDefault="00E56120" w:rsidP="00EC3C2D">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D35CAE" w:rsidP="00EC3C2D">
            <w:pPr>
              <w:jc w:val="both"/>
              <w:rPr>
                <w:lang w:val="tr-TR"/>
              </w:rPr>
            </w:pPr>
            <w:r>
              <w:rPr>
                <w:lang w:val="tr-TR"/>
              </w:rPr>
              <w:t>-</w:t>
            </w:r>
          </w:p>
        </w:tc>
      </w:tr>
      <w:tr w:rsidR="00E56120" w:rsidRPr="00B55F62" w:rsidTr="00E56120">
        <w:trPr>
          <w:trHeight w:val="630"/>
        </w:trPr>
        <w:tc>
          <w:tcPr>
            <w:tcW w:w="3014" w:type="dxa"/>
          </w:tcPr>
          <w:p w:rsidR="00E56120" w:rsidRPr="005F00E9" w:rsidRDefault="00E56120" w:rsidP="00EC3C2D">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F93C4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EC3C2D">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978"/>
        </w:trPr>
        <w:tc>
          <w:tcPr>
            <w:tcW w:w="3014" w:type="dxa"/>
          </w:tcPr>
          <w:p w:rsidR="00E56120" w:rsidRPr="005F00E9" w:rsidRDefault="00E56120" w:rsidP="00EC3C2D">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EC3C2D">
            <w:pPr>
              <w:jc w:val="both"/>
              <w:rPr>
                <w:u w:val="single"/>
                <w:lang w:val="tr-TR"/>
              </w:rPr>
            </w:pPr>
            <w:r>
              <w:rPr>
                <w:u w:val="single"/>
                <w:lang w:val="tr-TR"/>
              </w:rPr>
              <w:t xml:space="preserve">Sınır Ötesi Hizmet Sunumu ve </w:t>
            </w:r>
            <w:r w:rsidR="00376593">
              <w:rPr>
                <w:u w:val="single"/>
                <w:lang w:val="tr-TR"/>
              </w:rPr>
              <w:t>Yatırımlar</w:t>
            </w:r>
            <w:r w:rsidR="00376593" w:rsidRPr="005F00E9">
              <w:rPr>
                <w:u w:val="single"/>
                <w:lang w:val="tr-TR"/>
              </w:rPr>
              <w:t>:</w:t>
            </w:r>
            <w:r w:rsidRPr="005F00E9">
              <w:rPr>
                <w:u w:val="single"/>
                <w:lang w:val="tr-TR"/>
              </w:rPr>
              <w:t xml:space="preserve"> </w:t>
            </w:r>
          </w:p>
          <w:p w:rsidR="00E56120" w:rsidRPr="005F00E9" w:rsidRDefault="00E56120" w:rsidP="00EC3C2D">
            <w:pPr>
              <w:autoSpaceDE w:val="0"/>
              <w:autoSpaceDN w:val="0"/>
              <w:adjustRightInd w:val="0"/>
              <w:jc w:val="both"/>
              <w:rPr>
                <w:rFonts w:eastAsia="Times New Roman"/>
                <w:lang w:val="tr-TR" w:eastAsia="en-US"/>
              </w:rPr>
            </w:pPr>
          </w:p>
          <w:p w:rsidR="00555A31" w:rsidRDefault="00555A31" w:rsidP="00555A31">
            <w:pPr>
              <w:jc w:val="both"/>
              <w:rPr>
                <w:lang w:val="tr-TR"/>
              </w:rPr>
            </w:pPr>
            <w:r>
              <w:rPr>
                <w:lang w:val="tr-TR"/>
              </w:rPr>
              <w:t>Singapur,</w:t>
            </w:r>
            <w:r w:rsidR="003E292D">
              <w:rPr>
                <w:lang w:val="tr-TR"/>
              </w:rPr>
              <w:t xml:space="preserve"> aşağıda sayılan ve burada ve Singapur’un Ek </w:t>
            </w:r>
            <w:r w:rsidR="00250187">
              <w:rPr>
                <w:lang w:val="tr-TR"/>
              </w:rPr>
              <w:t>7-A’da</w:t>
            </w:r>
            <w:r w:rsidR="003E292D">
              <w:rPr>
                <w:lang w:val="tr-TR"/>
              </w:rPr>
              <w:t xml:space="preserve">ki İstisnai Önlemler Listesi’nde yer alan kısıtlama, koşul ve </w:t>
            </w:r>
            <w:proofErr w:type="gramStart"/>
            <w:r w:rsidR="003E292D">
              <w:rPr>
                <w:lang w:val="tr-TR"/>
              </w:rPr>
              <w:t>kalifikasyonlara</w:t>
            </w:r>
            <w:proofErr w:type="gramEnd"/>
            <w:r w:rsidR="003E292D">
              <w:rPr>
                <w:lang w:val="tr-TR"/>
              </w:rPr>
              <w:t xml:space="preserve"> tabi olan sektör ve alt sektörler</w:t>
            </w:r>
            <w:r>
              <w:rPr>
                <w:lang w:val="tr-TR"/>
              </w:rPr>
              <w:t xml:space="preserve"> </w:t>
            </w:r>
            <w:r w:rsidR="003E292D">
              <w:rPr>
                <w:lang w:val="tr-TR"/>
              </w:rPr>
              <w:t>haricinde, Telekomünikasyon</w:t>
            </w:r>
            <w:r>
              <w:rPr>
                <w:lang w:val="tr-TR"/>
              </w:rPr>
              <w:t xml:space="preserve"> hizmetlerinin sunumunu etkileyen her türlü önlemin alınması veya sürdürülmesi</w:t>
            </w:r>
            <w:r w:rsidR="003E292D">
              <w:rPr>
                <w:lang w:val="tr-TR"/>
              </w:rPr>
              <w:t xml:space="preserve"> hakkını saklı tutar:</w:t>
            </w:r>
          </w:p>
          <w:p w:rsidR="003E292D" w:rsidRDefault="003E292D" w:rsidP="00555A31">
            <w:pPr>
              <w:jc w:val="both"/>
              <w:rPr>
                <w:lang w:val="tr-TR"/>
              </w:rPr>
            </w:pPr>
          </w:p>
          <w:p w:rsidR="003E292D" w:rsidRDefault="00A817A1" w:rsidP="00A817A1">
            <w:pPr>
              <w:pStyle w:val="ListeParagraf"/>
              <w:numPr>
                <w:ilvl w:val="0"/>
                <w:numId w:val="31"/>
              </w:numPr>
              <w:ind w:leftChars="0"/>
              <w:jc w:val="both"/>
              <w:rPr>
                <w:lang w:val="tr-TR"/>
              </w:rPr>
            </w:pPr>
            <w:r>
              <w:rPr>
                <w:lang w:val="tr-TR"/>
              </w:rPr>
              <w:t>Temel Telekomünikasyon Hizmetleri</w:t>
            </w:r>
            <w:r w:rsidR="00AA6FD4">
              <w:rPr>
                <w:vertAlign w:val="superscript"/>
                <w:lang w:val="tr-TR"/>
              </w:rPr>
              <w:t>[2]</w:t>
            </w:r>
            <w:r>
              <w:rPr>
                <w:lang w:val="tr-TR"/>
              </w:rPr>
              <w:t xml:space="preserve">, yeniden satış </w:t>
            </w:r>
            <w:proofErr w:type="gramStart"/>
            <w:r>
              <w:rPr>
                <w:lang w:val="tr-TR"/>
              </w:rPr>
              <w:t>dahil</w:t>
            </w:r>
            <w:proofErr w:type="gramEnd"/>
            <w:r>
              <w:rPr>
                <w:lang w:val="tr-TR"/>
              </w:rPr>
              <w:t xml:space="preserve"> (tesis tabanlı ve hizmet tabanlı):</w:t>
            </w:r>
          </w:p>
          <w:p w:rsidR="00A817A1" w:rsidRDefault="00A817A1" w:rsidP="00A817A1">
            <w:pPr>
              <w:pStyle w:val="ListeParagraf"/>
              <w:numPr>
                <w:ilvl w:val="0"/>
                <w:numId w:val="32"/>
              </w:numPr>
              <w:ind w:leftChars="0"/>
              <w:jc w:val="both"/>
              <w:rPr>
                <w:lang w:val="tr-TR"/>
              </w:rPr>
            </w:pPr>
            <w:r>
              <w:rPr>
                <w:lang w:val="tr-TR"/>
              </w:rPr>
              <w:t>Kamu Anahtarlamalı Hizmetler</w:t>
            </w:r>
            <w:r w:rsidR="00AA6FD4">
              <w:rPr>
                <w:vertAlign w:val="superscript"/>
                <w:lang w:val="tr-TR"/>
              </w:rPr>
              <w:t>[3]</w:t>
            </w:r>
            <w:r>
              <w:rPr>
                <w:lang w:val="tr-TR"/>
              </w:rPr>
              <w:t xml:space="preserve"> (ulusa</w:t>
            </w:r>
            <w:r w:rsidR="00625828">
              <w:rPr>
                <w:lang w:val="tr-TR"/>
              </w:rPr>
              <w:t>l</w:t>
            </w:r>
            <w:r>
              <w:rPr>
                <w:lang w:val="tr-TR"/>
              </w:rPr>
              <w:t xml:space="preserve"> ve uluslararası)</w:t>
            </w:r>
            <w:r w:rsidR="00625828">
              <w:rPr>
                <w:lang w:val="tr-TR"/>
              </w:rPr>
              <w:t>;</w:t>
            </w:r>
          </w:p>
          <w:p w:rsidR="00A817A1" w:rsidRDefault="00A817A1" w:rsidP="00A817A1">
            <w:pPr>
              <w:pStyle w:val="ListeParagraf"/>
              <w:numPr>
                <w:ilvl w:val="0"/>
                <w:numId w:val="32"/>
              </w:numPr>
              <w:ind w:leftChars="0"/>
              <w:jc w:val="both"/>
              <w:rPr>
                <w:lang w:val="tr-TR"/>
              </w:rPr>
            </w:pPr>
            <w:r>
              <w:rPr>
                <w:lang w:val="tr-TR"/>
              </w:rPr>
              <w:t xml:space="preserve">Kiralık Devre </w:t>
            </w:r>
            <w:r w:rsidR="00625828">
              <w:rPr>
                <w:lang w:val="tr-TR"/>
              </w:rPr>
              <w:t>Hizmetleri (ulusal ve uluslararası);</w:t>
            </w:r>
          </w:p>
          <w:p w:rsidR="00625828" w:rsidRDefault="00625828" w:rsidP="00625828">
            <w:pPr>
              <w:jc w:val="both"/>
              <w:rPr>
                <w:lang w:val="tr-TR"/>
              </w:rPr>
            </w:pPr>
          </w:p>
          <w:p w:rsidR="00625828" w:rsidRDefault="00625828" w:rsidP="00625828">
            <w:pPr>
              <w:pStyle w:val="ListeParagraf"/>
              <w:numPr>
                <w:ilvl w:val="0"/>
                <w:numId w:val="31"/>
              </w:numPr>
              <w:ind w:leftChars="0"/>
              <w:jc w:val="both"/>
              <w:rPr>
                <w:lang w:val="tr-TR"/>
              </w:rPr>
            </w:pPr>
            <w:r>
              <w:rPr>
                <w:lang w:val="tr-TR"/>
              </w:rPr>
              <w:t>Mobil Hizmetler</w:t>
            </w:r>
            <w:r w:rsidR="00AA6FD4">
              <w:rPr>
                <w:vertAlign w:val="superscript"/>
                <w:lang w:val="tr-TR"/>
              </w:rPr>
              <w:t>[4]</w:t>
            </w:r>
            <w:r>
              <w:rPr>
                <w:lang w:val="tr-TR"/>
              </w:rPr>
              <w:t xml:space="preserve">, yeniden satış </w:t>
            </w:r>
            <w:proofErr w:type="gramStart"/>
            <w:r>
              <w:rPr>
                <w:lang w:val="tr-TR"/>
              </w:rPr>
              <w:t>dahil</w:t>
            </w:r>
            <w:proofErr w:type="gramEnd"/>
            <w:r>
              <w:rPr>
                <w:lang w:val="tr-TR"/>
              </w:rPr>
              <w:t xml:space="preserve"> (tesis tabanlı ve hizmet tabanlı):</w:t>
            </w:r>
          </w:p>
          <w:p w:rsidR="00625828" w:rsidRDefault="00625828" w:rsidP="00625828">
            <w:pPr>
              <w:pStyle w:val="ListeParagraf"/>
              <w:numPr>
                <w:ilvl w:val="0"/>
                <w:numId w:val="33"/>
              </w:numPr>
              <w:ind w:leftChars="0"/>
              <w:jc w:val="both"/>
              <w:rPr>
                <w:lang w:val="tr-TR"/>
              </w:rPr>
            </w:pPr>
            <w:r>
              <w:rPr>
                <w:lang w:val="tr-TR"/>
              </w:rPr>
              <w:t>Kamu Mobil Veri Hizmeti (KMVH);</w:t>
            </w:r>
          </w:p>
          <w:p w:rsidR="00625828" w:rsidRDefault="00625828" w:rsidP="00625828">
            <w:pPr>
              <w:pStyle w:val="ListeParagraf"/>
              <w:numPr>
                <w:ilvl w:val="0"/>
                <w:numId w:val="33"/>
              </w:numPr>
              <w:ind w:leftChars="0"/>
              <w:jc w:val="both"/>
              <w:rPr>
                <w:lang w:val="tr-TR"/>
              </w:rPr>
            </w:pPr>
            <w:r>
              <w:rPr>
                <w:lang w:val="tr-TR"/>
              </w:rPr>
              <w:t xml:space="preserve">Kamu </w:t>
            </w:r>
            <w:proofErr w:type="spellStart"/>
            <w:r>
              <w:rPr>
                <w:lang w:val="tr-TR"/>
              </w:rPr>
              <w:t>Trank</w:t>
            </w:r>
            <w:proofErr w:type="spellEnd"/>
            <w:r>
              <w:rPr>
                <w:lang w:val="tr-TR"/>
              </w:rPr>
              <w:t xml:space="preserve"> Telsiz Sistemi (KTTS);</w:t>
            </w:r>
          </w:p>
          <w:p w:rsidR="00625828" w:rsidRDefault="0067223B" w:rsidP="00625828">
            <w:pPr>
              <w:pStyle w:val="ListeParagraf"/>
              <w:numPr>
                <w:ilvl w:val="0"/>
                <w:numId w:val="33"/>
              </w:numPr>
              <w:ind w:leftChars="0"/>
              <w:jc w:val="both"/>
              <w:rPr>
                <w:lang w:val="tr-TR"/>
              </w:rPr>
            </w:pPr>
            <w:r>
              <w:rPr>
                <w:lang w:val="tr-TR"/>
              </w:rPr>
              <w:t>Kamu Telsiz Çağrı Hizmeti (KTÇH);</w:t>
            </w:r>
          </w:p>
          <w:p w:rsidR="0067223B" w:rsidRDefault="00345C03" w:rsidP="00625828">
            <w:pPr>
              <w:pStyle w:val="ListeParagraf"/>
              <w:numPr>
                <w:ilvl w:val="0"/>
                <w:numId w:val="33"/>
              </w:numPr>
              <w:ind w:leftChars="0"/>
              <w:jc w:val="both"/>
              <w:rPr>
                <w:lang w:val="tr-TR"/>
              </w:rPr>
            </w:pPr>
            <w:r>
              <w:rPr>
                <w:lang w:val="tr-TR"/>
              </w:rPr>
              <w:t>Kamu Hücresel Mobil Telefon Hizmeti (KHMTH); ve</w:t>
            </w:r>
          </w:p>
          <w:p w:rsidR="00345C03" w:rsidRDefault="00345C03" w:rsidP="00345C03">
            <w:pPr>
              <w:jc w:val="both"/>
              <w:rPr>
                <w:lang w:val="tr-TR"/>
              </w:rPr>
            </w:pPr>
          </w:p>
          <w:p w:rsidR="00345C03" w:rsidRDefault="00345C03" w:rsidP="00345C03">
            <w:pPr>
              <w:pStyle w:val="ListeParagraf"/>
              <w:numPr>
                <w:ilvl w:val="0"/>
                <w:numId w:val="31"/>
              </w:numPr>
              <w:ind w:leftChars="0"/>
              <w:jc w:val="both"/>
              <w:rPr>
                <w:lang w:val="tr-TR"/>
              </w:rPr>
            </w:pPr>
            <w:r>
              <w:rPr>
                <w:lang w:val="tr-TR"/>
              </w:rPr>
              <w:t>Aşağıdaki katma değerli Şebeke (KDŞ) hizmetleri;</w:t>
            </w:r>
          </w:p>
          <w:p w:rsidR="00345C03" w:rsidRDefault="00345C03" w:rsidP="00345C03">
            <w:pPr>
              <w:pStyle w:val="ListeParagraf"/>
              <w:numPr>
                <w:ilvl w:val="0"/>
                <w:numId w:val="34"/>
              </w:numPr>
              <w:ind w:leftChars="0"/>
              <w:jc w:val="both"/>
              <w:rPr>
                <w:lang w:val="tr-TR"/>
              </w:rPr>
            </w:pPr>
            <w:r>
              <w:rPr>
                <w:lang w:val="tr-TR"/>
              </w:rPr>
              <w:t>Elektronik posta;</w:t>
            </w:r>
          </w:p>
          <w:p w:rsidR="00345C03" w:rsidRDefault="00345C03" w:rsidP="00345C03">
            <w:pPr>
              <w:pStyle w:val="ListeParagraf"/>
              <w:numPr>
                <w:ilvl w:val="0"/>
                <w:numId w:val="34"/>
              </w:numPr>
              <w:ind w:leftChars="0"/>
              <w:jc w:val="both"/>
              <w:rPr>
                <w:lang w:val="tr-TR"/>
              </w:rPr>
            </w:pPr>
            <w:r>
              <w:rPr>
                <w:lang w:val="tr-TR"/>
              </w:rPr>
              <w:t>Sesli mektup</w:t>
            </w:r>
          </w:p>
          <w:p w:rsidR="00345C03" w:rsidRDefault="00345C03" w:rsidP="00345C03">
            <w:pPr>
              <w:pStyle w:val="ListeParagraf"/>
              <w:numPr>
                <w:ilvl w:val="0"/>
                <w:numId w:val="34"/>
              </w:numPr>
              <w:ind w:leftChars="0"/>
              <w:jc w:val="both"/>
              <w:rPr>
                <w:lang w:val="tr-TR"/>
              </w:rPr>
            </w:pPr>
            <w:r>
              <w:rPr>
                <w:lang w:val="tr-TR"/>
              </w:rPr>
              <w:t xml:space="preserve">Çevrimiçi bilgi ve </w:t>
            </w:r>
            <w:proofErr w:type="spellStart"/>
            <w:r>
              <w:rPr>
                <w:lang w:val="tr-TR"/>
              </w:rPr>
              <w:t>veritabanı</w:t>
            </w:r>
            <w:proofErr w:type="spellEnd"/>
            <w:r>
              <w:rPr>
                <w:lang w:val="tr-TR"/>
              </w:rPr>
              <w:t xml:space="preserve"> geri elde edilmesi;</w:t>
            </w:r>
          </w:p>
          <w:p w:rsidR="00345C03" w:rsidRDefault="00345C03" w:rsidP="00345C03">
            <w:pPr>
              <w:pStyle w:val="ListeParagraf"/>
              <w:numPr>
                <w:ilvl w:val="0"/>
                <w:numId w:val="34"/>
              </w:numPr>
              <w:ind w:leftChars="0"/>
              <w:jc w:val="both"/>
              <w:rPr>
                <w:lang w:val="tr-TR"/>
              </w:rPr>
            </w:pPr>
            <w:r>
              <w:rPr>
                <w:lang w:val="tr-TR"/>
              </w:rPr>
              <w:t xml:space="preserve">Elektronik veri </w:t>
            </w:r>
            <w:proofErr w:type="spellStart"/>
            <w:proofErr w:type="gramStart"/>
            <w:r>
              <w:rPr>
                <w:lang w:val="tr-TR"/>
              </w:rPr>
              <w:t>değiştokuşu</w:t>
            </w:r>
            <w:proofErr w:type="spellEnd"/>
            <w:r>
              <w:rPr>
                <w:lang w:val="tr-TR"/>
              </w:rPr>
              <w:t>;</w:t>
            </w:r>
            <w:proofErr w:type="gramEnd"/>
            <w:r>
              <w:rPr>
                <w:lang w:val="tr-TR"/>
              </w:rPr>
              <w:t xml:space="preserve"> ve</w:t>
            </w:r>
          </w:p>
          <w:p w:rsidR="00345C03" w:rsidRDefault="00945281" w:rsidP="00345C03">
            <w:pPr>
              <w:pStyle w:val="ListeParagraf"/>
              <w:numPr>
                <w:ilvl w:val="0"/>
                <w:numId w:val="34"/>
              </w:numPr>
              <w:ind w:leftChars="0"/>
              <w:jc w:val="both"/>
              <w:rPr>
                <w:lang w:val="tr-TR"/>
              </w:rPr>
            </w:pPr>
            <w:r>
              <w:rPr>
                <w:lang w:val="tr-TR"/>
              </w:rPr>
              <w:t>Çevrimiçi</w:t>
            </w:r>
            <w:r w:rsidR="00345C03">
              <w:rPr>
                <w:lang w:val="tr-TR"/>
              </w:rPr>
              <w:t xml:space="preserve"> bilgi ve/veya veri işleme.</w:t>
            </w:r>
          </w:p>
          <w:p w:rsidR="00345C03" w:rsidRDefault="00345C03" w:rsidP="00345C03">
            <w:pPr>
              <w:jc w:val="both"/>
              <w:rPr>
                <w:lang w:val="tr-TR"/>
              </w:rPr>
            </w:pPr>
          </w:p>
          <w:p w:rsidR="00AA6FD4" w:rsidRPr="00AA6FD4" w:rsidRDefault="00AA6FD4" w:rsidP="00345C03">
            <w:pPr>
              <w:jc w:val="both"/>
              <w:rPr>
                <w:lang w:val="tr-TR"/>
              </w:rPr>
            </w:pPr>
            <w:r>
              <w:rPr>
                <w:vertAlign w:val="superscript"/>
                <w:lang w:val="tr-TR"/>
              </w:rPr>
              <w:t>[1]</w:t>
            </w:r>
            <w:r>
              <w:rPr>
                <w:lang w:val="tr-TR"/>
              </w:rPr>
              <w:t xml:space="preserve"> Telekomünikasyon hizmetleri, sinyal veya sinyallerin herhangi bir teknoloji ile işitsel ve/veya görsel program sinyallerinin halkın tamamı veya bir kısmı tarafından erişilmesi ve/veya görüntülenmesi olarak tanımlanan yayıncılık hizmetlerinden hariçtir. Türkiye topraklarından Singapur topraklarına sınır ötesi hizmet sunumu için</w:t>
            </w:r>
            <w:r w:rsidR="008200C8">
              <w:rPr>
                <w:lang w:val="tr-TR"/>
              </w:rPr>
              <w:t xml:space="preserve"> </w:t>
            </w:r>
            <w:r>
              <w:rPr>
                <w:lang w:val="tr-TR"/>
              </w:rPr>
              <w:t>pazara giriş</w:t>
            </w:r>
            <w:r w:rsidR="008200C8">
              <w:rPr>
                <w:lang w:val="tr-TR"/>
              </w:rPr>
              <w:t>,</w:t>
            </w:r>
            <w:r>
              <w:rPr>
                <w:lang w:val="tr-TR"/>
              </w:rPr>
              <w:t xml:space="preserve"> yetkili operatörleri ile ticari düzenlemeye tabidir. </w:t>
            </w:r>
          </w:p>
          <w:p w:rsidR="00E56120" w:rsidRDefault="00E56120" w:rsidP="00301ECA">
            <w:pPr>
              <w:widowControl w:val="0"/>
              <w:tabs>
                <w:tab w:val="left" w:pos="720"/>
                <w:tab w:val="left" w:pos="1560"/>
                <w:tab w:val="left" w:pos="2160"/>
              </w:tabs>
              <w:suppressAutoHyphens/>
              <w:autoSpaceDE w:val="0"/>
              <w:autoSpaceDN w:val="0"/>
              <w:contextualSpacing/>
              <w:jc w:val="both"/>
              <w:rPr>
                <w:lang w:val="tr-TR"/>
              </w:rPr>
            </w:pPr>
          </w:p>
          <w:p w:rsidR="008200C8" w:rsidRDefault="008200C8" w:rsidP="00301ECA">
            <w:pPr>
              <w:widowControl w:val="0"/>
              <w:tabs>
                <w:tab w:val="left" w:pos="720"/>
                <w:tab w:val="left" w:pos="1560"/>
                <w:tab w:val="left" w:pos="2160"/>
              </w:tabs>
              <w:suppressAutoHyphens/>
              <w:autoSpaceDE w:val="0"/>
              <w:autoSpaceDN w:val="0"/>
              <w:contextualSpacing/>
              <w:jc w:val="both"/>
              <w:rPr>
                <w:lang w:val="tr-TR"/>
              </w:rPr>
            </w:pPr>
            <w:r>
              <w:rPr>
                <w:vertAlign w:val="superscript"/>
                <w:lang w:val="tr-TR"/>
              </w:rPr>
              <w:t>[2]</w:t>
            </w:r>
            <w:r>
              <w:rPr>
                <w:lang w:val="tr-TR"/>
              </w:rPr>
              <w:t xml:space="preserve"> Temel Telekomünikasyon Hizmetleri uydu teknolojisi kullanılarak sunulabilir.</w:t>
            </w:r>
          </w:p>
          <w:p w:rsidR="008200C8" w:rsidRDefault="008200C8" w:rsidP="00301ECA">
            <w:pPr>
              <w:widowControl w:val="0"/>
              <w:tabs>
                <w:tab w:val="left" w:pos="720"/>
                <w:tab w:val="left" w:pos="1560"/>
                <w:tab w:val="left" w:pos="2160"/>
              </w:tabs>
              <w:suppressAutoHyphens/>
              <w:autoSpaceDE w:val="0"/>
              <w:autoSpaceDN w:val="0"/>
              <w:contextualSpacing/>
              <w:jc w:val="both"/>
              <w:rPr>
                <w:lang w:val="tr-TR"/>
              </w:rPr>
            </w:pPr>
          </w:p>
          <w:p w:rsidR="008200C8" w:rsidRDefault="008200C8" w:rsidP="00301ECA">
            <w:pPr>
              <w:widowControl w:val="0"/>
              <w:tabs>
                <w:tab w:val="left" w:pos="720"/>
                <w:tab w:val="left" w:pos="1560"/>
                <w:tab w:val="left" w:pos="2160"/>
              </w:tabs>
              <w:suppressAutoHyphens/>
              <w:autoSpaceDE w:val="0"/>
              <w:autoSpaceDN w:val="0"/>
              <w:contextualSpacing/>
              <w:jc w:val="both"/>
              <w:rPr>
                <w:lang w:val="tr-TR"/>
              </w:rPr>
            </w:pPr>
            <w:r>
              <w:rPr>
                <w:vertAlign w:val="superscript"/>
                <w:lang w:val="tr-TR"/>
              </w:rPr>
              <w:t>[3]</w:t>
            </w:r>
            <w:r>
              <w:rPr>
                <w:lang w:val="tr-TR"/>
              </w:rPr>
              <w:t xml:space="preserve"> Buna ses, veri ve belgegeçer hizmetleri </w:t>
            </w:r>
            <w:proofErr w:type="gramStart"/>
            <w:r>
              <w:rPr>
                <w:lang w:val="tr-TR"/>
              </w:rPr>
              <w:t>dahildir</w:t>
            </w:r>
            <w:proofErr w:type="gramEnd"/>
            <w:r>
              <w:rPr>
                <w:lang w:val="tr-TR"/>
              </w:rPr>
              <w:t>.</w:t>
            </w:r>
          </w:p>
          <w:p w:rsidR="008200C8" w:rsidRDefault="008200C8" w:rsidP="00301ECA">
            <w:pPr>
              <w:widowControl w:val="0"/>
              <w:tabs>
                <w:tab w:val="left" w:pos="720"/>
                <w:tab w:val="left" w:pos="1560"/>
                <w:tab w:val="left" w:pos="2160"/>
              </w:tabs>
              <w:suppressAutoHyphens/>
              <w:autoSpaceDE w:val="0"/>
              <w:autoSpaceDN w:val="0"/>
              <w:contextualSpacing/>
              <w:jc w:val="both"/>
              <w:rPr>
                <w:lang w:val="tr-TR"/>
              </w:rPr>
            </w:pPr>
          </w:p>
          <w:p w:rsidR="008200C8" w:rsidRPr="008200C8" w:rsidRDefault="008200C8" w:rsidP="00301ECA">
            <w:pPr>
              <w:widowControl w:val="0"/>
              <w:tabs>
                <w:tab w:val="left" w:pos="720"/>
                <w:tab w:val="left" w:pos="1560"/>
                <w:tab w:val="left" w:pos="2160"/>
              </w:tabs>
              <w:suppressAutoHyphens/>
              <w:autoSpaceDE w:val="0"/>
              <w:autoSpaceDN w:val="0"/>
              <w:contextualSpacing/>
              <w:jc w:val="both"/>
              <w:rPr>
                <w:lang w:val="tr-TR"/>
              </w:rPr>
            </w:pPr>
            <w:r>
              <w:rPr>
                <w:vertAlign w:val="superscript"/>
                <w:lang w:val="tr-TR"/>
              </w:rPr>
              <w:t>[4]</w:t>
            </w:r>
            <w:r>
              <w:rPr>
                <w:lang w:val="tr-TR"/>
              </w:rPr>
              <w:t xml:space="preserve"> </w:t>
            </w:r>
            <w:r w:rsidR="000E1FEC">
              <w:rPr>
                <w:lang w:val="tr-TR"/>
              </w:rPr>
              <w:t>Mobil Hizmetler uydu teknolojisi kullanılarak sunulabilir.  Türkiye topraklarından Singapur topraklarına sınır ötesi hizmet sunumu için pazara giriş, yetkili operatörleri ile ticari düzenlemeye tabidir.</w:t>
            </w:r>
          </w:p>
          <w:p w:rsidR="00AA6FD4" w:rsidRPr="005F00E9" w:rsidRDefault="00AA6FD4" w:rsidP="00301ECA">
            <w:pPr>
              <w:widowControl w:val="0"/>
              <w:tabs>
                <w:tab w:val="left" w:pos="720"/>
                <w:tab w:val="left" w:pos="1560"/>
                <w:tab w:val="left" w:pos="2160"/>
              </w:tabs>
              <w:suppressAutoHyphens/>
              <w:autoSpaceDE w:val="0"/>
              <w:autoSpaceDN w:val="0"/>
              <w:contextualSpacing/>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EC3C2D">
            <w:pPr>
              <w:ind w:left="37"/>
              <w:rPr>
                <w:rFonts w:eastAsia="Times New Roman"/>
                <w:b/>
                <w:lang w:val="tr-TR" w:eastAsia="en-US"/>
              </w:rPr>
            </w:pPr>
            <w:r>
              <w:rPr>
                <w:rFonts w:eastAsia="Times New Roman"/>
                <w:b/>
                <w:lang w:val="tr-TR" w:eastAsia="en-US"/>
              </w:rPr>
              <w:lastRenderedPageBreak/>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E56120" w:rsidP="00EC3C2D">
            <w:pPr>
              <w:rPr>
                <w:lang w:val="tr-TR"/>
              </w:rPr>
            </w:pPr>
            <w:r w:rsidRPr="005F00E9">
              <w:rPr>
                <w:lang w:val="tr-TR"/>
              </w:rPr>
              <w:t>-</w:t>
            </w:r>
          </w:p>
        </w:tc>
      </w:tr>
    </w:tbl>
    <w:p w:rsidR="00CD445D" w:rsidRPr="005F00E9" w:rsidRDefault="00CD445D"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p>
    <w:p w:rsidR="001818BC" w:rsidRPr="005F00E9" w:rsidRDefault="001818BC">
      <w:pPr>
        <w:rPr>
          <w:b/>
          <w:lang w:val="tr-TR"/>
        </w:rPr>
      </w:pPr>
      <w:r w:rsidRPr="005F00E9">
        <w:rPr>
          <w:b/>
          <w:lang w:val="tr-TR"/>
        </w:rPr>
        <w:br w:type="page"/>
      </w:r>
    </w:p>
    <w:p w:rsidR="001A03BF" w:rsidRDefault="001818BC" w:rsidP="00A7212A">
      <w:pPr>
        <w:rPr>
          <w:b/>
          <w:lang w:val="tr-TR"/>
        </w:rPr>
      </w:pPr>
      <w:r w:rsidRPr="000A40D1">
        <w:rPr>
          <w:b/>
          <w:lang w:val="tr-TR"/>
        </w:rPr>
        <w:lastRenderedPageBreak/>
        <w:t>27.</w:t>
      </w:r>
    </w:p>
    <w:p w:rsidR="00527010" w:rsidRPr="005F00E9" w:rsidRDefault="00527010" w:rsidP="00A7212A">
      <w:pPr>
        <w:rPr>
          <w:b/>
          <w:lang w:val="tr-TR"/>
        </w:rPr>
      </w:pPr>
    </w:p>
    <w:tbl>
      <w:tblPr>
        <w:tblpPr w:leftFromText="141" w:rightFromText="141" w:vertAnchor="text" w:tblpX="33" w:tblpY="1"/>
        <w:tblOverlap w:val="neve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F57E8E" w:rsidRPr="005F00E9" w:rsidTr="00E56120">
        <w:trPr>
          <w:trHeight w:val="346"/>
        </w:trPr>
        <w:tc>
          <w:tcPr>
            <w:tcW w:w="3014" w:type="dxa"/>
          </w:tcPr>
          <w:p w:rsidR="00F57E8E" w:rsidRPr="005F00E9" w:rsidRDefault="00F57E8E" w:rsidP="00F57E8E">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F57E8E" w:rsidRPr="005F00E9" w:rsidRDefault="00F57E8E" w:rsidP="00F57E8E">
            <w:pPr>
              <w:jc w:val="both"/>
              <w:rPr>
                <w:lang w:val="tr-TR"/>
              </w:rPr>
            </w:pPr>
            <w:r>
              <w:rPr>
                <w:lang w:val="tr-TR"/>
              </w:rPr>
              <w:t>Telekomünikasyon Hizmetleri</w:t>
            </w:r>
          </w:p>
        </w:tc>
      </w:tr>
      <w:tr w:rsidR="00F57E8E" w:rsidRPr="00682FAA" w:rsidTr="00E56120">
        <w:trPr>
          <w:trHeight w:val="309"/>
        </w:trPr>
        <w:tc>
          <w:tcPr>
            <w:tcW w:w="3014" w:type="dxa"/>
          </w:tcPr>
          <w:p w:rsidR="00F57E8E" w:rsidRPr="005F00E9" w:rsidRDefault="00F57E8E" w:rsidP="00F57E8E">
            <w:pPr>
              <w:jc w:val="both"/>
              <w:rPr>
                <w:b/>
                <w:lang w:val="tr-TR"/>
              </w:rPr>
            </w:pPr>
            <w:r>
              <w:rPr>
                <w:b/>
                <w:lang w:val="tr-TR"/>
              </w:rPr>
              <w:t>Alt Sektör</w:t>
            </w:r>
          </w:p>
        </w:tc>
        <w:tc>
          <w:tcPr>
            <w:tcW w:w="6095" w:type="dxa"/>
          </w:tcPr>
          <w:p w:rsidR="00F57E8E" w:rsidRDefault="00F57E8E" w:rsidP="00F57E8E">
            <w:pPr>
              <w:jc w:val="both"/>
              <w:rPr>
                <w:vertAlign w:val="superscript"/>
                <w:lang w:val="tr-TR"/>
              </w:rPr>
            </w:pPr>
            <w:r>
              <w:rPr>
                <w:lang w:val="tr-TR"/>
              </w:rPr>
              <w:t>Telekomünikasyon Hizmetleri</w:t>
            </w:r>
          </w:p>
          <w:p w:rsidR="00F57E8E" w:rsidRDefault="00F57E8E" w:rsidP="00F57E8E">
            <w:pPr>
              <w:jc w:val="both"/>
              <w:rPr>
                <w:lang w:val="tr-TR"/>
              </w:rPr>
            </w:pPr>
          </w:p>
          <w:p w:rsidR="00682206" w:rsidRDefault="00682206" w:rsidP="00682206">
            <w:pPr>
              <w:pStyle w:val="Default"/>
              <w:rPr>
                <w:rFonts w:ascii="Pontano Sans" w:hAnsi="Pontano Sans"/>
                <w:color w:val="auto"/>
                <w:lang w:val="tr-TR" w:eastAsia="ko-KR"/>
              </w:rPr>
            </w:pPr>
            <w:r w:rsidRPr="0023230C">
              <w:rPr>
                <w:rFonts w:ascii="Pontano Sans" w:hAnsi="Pontano Sans"/>
                <w:color w:val="auto"/>
                <w:lang w:val="tr-TR" w:eastAsia="ko-KR"/>
              </w:rPr>
              <w:t>İnternet Tahsisli Sayılar ve İsimler Kurumu (ICANN)</w:t>
            </w:r>
            <w:r>
              <w:rPr>
                <w:rFonts w:ascii="Pontano Sans" w:hAnsi="Pontano Sans"/>
                <w:color w:val="auto"/>
                <w:lang w:val="tr-TR" w:eastAsia="ko-KR"/>
              </w:rPr>
              <w:t xml:space="preserve">/İnternet Tahsisli Sayılar Otoritesi </w:t>
            </w:r>
            <w:r w:rsidRPr="0023230C">
              <w:rPr>
                <w:rFonts w:ascii="Pontano Sans" w:hAnsi="Pontano Sans"/>
                <w:color w:val="auto"/>
                <w:lang w:val="tr-TR" w:eastAsia="ko-KR"/>
              </w:rPr>
              <w:t xml:space="preserve">(IANA) </w:t>
            </w:r>
            <w:r>
              <w:rPr>
                <w:rFonts w:ascii="Pontano Sans" w:hAnsi="Pontano Sans"/>
                <w:color w:val="auto"/>
                <w:lang w:val="tr-TR" w:eastAsia="ko-KR"/>
              </w:rPr>
              <w:t>tarafından Singapur’un bölgesi ile uyumlu olarak belirlenen İnternet ülke kodu üst seviye alan adları (</w:t>
            </w:r>
            <w:proofErr w:type="spellStart"/>
            <w:r>
              <w:rPr>
                <w:rFonts w:ascii="Pontano Sans" w:hAnsi="Pontano Sans"/>
                <w:color w:val="auto"/>
                <w:lang w:val="tr-TR" w:eastAsia="ko-KR"/>
              </w:rPr>
              <w:t>ccTLD’ler</w:t>
            </w:r>
            <w:proofErr w:type="spellEnd"/>
            <w:r w:rsidRPr="005F00E9">
              <w:rPr>
                <w:rFonts w:ascii="Pontano Sans" w:hAnsi="Pontano Sans"/>
                <w:color w:val="auto"/>
                <w:lang w:val="tr-TR" w:eastAsia="ko-KR"/>
              </w:rPr>
              <w:t>)</w:t>
            </w:r>
            <w:r>
              <w:rPr>
                <w:rFonts w:ascii="Pontano Sans" w:hAnsi="Pontano Sans"/>
                <w:color w:val="auto"/>
                <w:lang w:val="tr-TR" w:eastAsia="ko-KR"/>
              </w:rPr>
              <w:t xml:space="preserve"> alan adı tahsisi politikaları</w:t>
            </w:r>
          </w:p>
          <w:p w:rsidR="00682206" w:rsidRPr="00682206" w:rsidRDefault="00682206" w:rsidP="00F57E8E">
            <w:pPr>
              <w:jc w:val="both"/>
              <w:rPr>
                <w:lang w:val="tr-TR"/>
              </w:rPr>
            </w:pPr>
          </w:p>
        </w:tc>
      </w:tr>
      <w:tr w:rsidR="00E56120" w:rsidRPr="005F00E9" w:rsidTr="00E56120">
        <w:trPr>
          <w:trHeight w:val="630"/>
        </w:trPr>
        <w:tc>
          <w:tcPr>
            <w:tcW w:w="3014" w:type="dxa"/>
          </w:tcPr>
          <w:p w:rsidR="00E56120" w:rsidRPr="005F00E9" w:rsidRDefault="00E56120" w:rsidP="001818BC">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F57E8E" w:rsidP="001818BC">
            <w:pPr>
              <w:jc w:val="both"/>
              <w:rPr>
                <w:lang w:val="tr-TR"/>
              </w:rPr>
            </w:pPr>
            <w:r>
              <w:rPr>
                <w:lang w:val="tr-TR"/>
              </w:rPr>
              <w:t>-</w:t>
            </w:r>
          </w:p>
        </w:tc>
      </w:tr>
      <w:tr w:rsidR="00E56120" w:rsidRPr="005F00E9" w:rsidTr="00E56120">
        <w:trPr>
          <w:trHeight w:val="630"/>
        </w:trPr>
        <w:tc>
          <w:tcPr>
            <w:tcW w:w="3014" w:type="dxa"/>
          </w:tcPr>
          <w:p w:rsidR="00E56120" w:rsidRPr="005F00E9" w:rsidRDefault="00E56120" w:rsidP="001818BC">
            <w:pPr>
              <w:ind w:left="37"/>
              <w:rPr>
                <w:rFonts w:eastAsia="Times New Roman"/>
                <w:b/>
                <w:lang w:val="tr-TR" w:eastAsia="en-US"/>
              </w:rPr>
            </w:pPr>
            <w:r>
              <w:rPr>
                <w:rFonts w:eastAsia="Times New Roman"/>
                <w:b/>
                <w:lang w:val="tr-TR" w:eastAsia="en-US"/>
              </w:rPr>
              <w:t>Çekince Türü</w:t>
            </w:r>
          </w:p>
        </w:tc>
        <w:tc>
          <w:tcPr>
            <w:tcW w:w="6095" w:type="dxa"/>
          </w:tcPr>
          <w:p w:rsidR="00FD106B" w:rsidRPr="005F00E9" w:rsidRDefault="00F93C4C" w:rsidP="00FD106B">
            <w:pPr>
              <w:jc w:val="both"/>
              <w:rPr>
                <w:lang w:val="tr-TR"/>
              </w:rPr>
            </w:pPr>
            <w:r>
              <w:rPr>
                <w:lang w:val="tr-TR"/>
              </w:rPr>
              <w:t>Ulusal</w:t>
            </w:r>
            <w:r w:rsidR="00FD106B">
              <w:rPr>
                <w:lang w:val="tr-TR"/>
              </w:rPr>
              <w:t xml:space="preserve"> Muamele</w:t>
            </w:r>
            <w:r w:rsidR="00FD106B" w:rsidRPr="005F00E9">
              <w:rPr>
                <w:lang w:val="tr-TR"/>
              </w:rPr>
              <w:t xml:space="preserve"> (</w:t>
            </w:r>
            <w:r w:rsidR="00FD106B">
              <w:rPr>
                <w:lang w:val="tr-TR"/>
              </w:rPr>
              <w:t>Madde</w:t>
            </w:r>
            <w:r w:rsidR="00FD106B" w:rsidRPr="005F00E9">
              <w:rPr>
                <w:lang w:val="tr-TR"/>
              </w:rPr>
              <w:t xml:space="preserve"> </w:t>
            </w:r>
            <w:proofErr w:type="gramStart"/>
            <w:r w:rsidR="00FD106B" w:rsidRPr="005F00E9">
              <w:rPr>
                <w:lang w:val="tr-TR"/>
              </w:rPr>
              <w:t>7.3</w:t>
            </w:r>
            <w:proofErr w:type="gramEnd"/>
            <w:r w:rsidR="00FD106B" w:rsidRPr="005F00E9">
              <w:rPr>
                <w:lang w:val="tr-TR"/>
              </w:rPr>
              <w:t>)</w:t>
            </w:r>
          </w:p>
          <w:p w:rsidR="00FD106B" w:rsidRPr="005F00E9" w:rsidRDefault="00FD106B" w:rsidP="00FD106B">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FD106B" w:rsidRPr="005F00E9" w:rsidRDefault="00FD106B" w:rsidP="00FD106B">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FD106B">
            <w:pPr>
              <w:jc w:val="both"/>
              <w:rPr>
                <w:lang w:val="tr-TR"/>
              </w:rPr>
            </w:pPr>
          </w:p>
        </w:tc>
      </w:tr>
      <w:tr w:rsidR="00E56120" w:rsidRPr="00682FAA" w:rsidTr="00E56120">
        <w:trPr>
          <w:trHeight w:val="978"/>
        </w:trPr>
        <w:tc>
          <w:tcPr>
            <w:tcW w:w="3014" w:type="dxa"/>
          </w:tcPr>
          <w:p w:rsidR="00E56120" w:rsidRPr="005F00E9" w:rsidRDefault="00E56120" w:rsidP="001818BC">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1818BC">
            <w:pPr>
              <w:jc w:val="both"/>
              <w:rPr>
                <w:u w:val="single"/>
                <w:lang w:val="tr-TR"/>
              </w:rPr>
            </w:pPr>
            <w:r>
              <w:rPr>
                <w:u w:val="single"/>
                <w:lang w:val="tr-TR"/>
              </w:rPr>
              <w:t>Sınır Ötesi Hizmet Sunumu</w:t>
            </w:r>
            <w:r w:rsidRPr="005F00E9">
              <w:rPr>
                <w:u w:val="single"/>
                <w:lang w:val="tr-TR"/>
              </w:rPr>
              <w:t xml:space="preserve">: </w:t>
            </w:r>
          </w:p>
          <w:p w:rsidR="00E56120" w:rsidRPr="005F00E9" w:rsidRDefault="00E56120" w:rsidP="001818BC">
            <w:pPr>
              <w:autoSpaceDE w:val="0"/>
              <w:autoSpaceDN w:val="0"/>
              <w:adjustRightInd w:val="0"/>
              <w:jc w:val="both"/>
              <w:rPr>
                <w:rFonts w:eastAsia="Times New Roman"/>
                <w:lang w:val="tr-TR" w:eastAsia="en-US"/>
              </w:rPr>
            </w:pPr>
          </w:p>
          <w:p w:rsidR="00E56120" w:rsidRDefault="00CD4E52" w:rsidP="00BC787A">
            <w:pPr>
              <w:widowControl w:val="0"/>
              <w:tabs>
                <w:tab w:val="left" w:pos="720"/>
                <w:tab w:val="left" w:pos="1560"/>
                <w:tab w:val="left" w:pos="2160"/>
              </w:tabs>
              <w:suppressAutoHyphens/>
              <w:autoSpaceDE w:val="0"/>
              <w:autoSpaceDN w:val="0"/>
              <w:contextualSpacing/>
              <w:jc w:val="both"/>
              <w:rPr>
                <w:lang w:val="tr-TR"/>
              </w:rPr>
            </w:pPr>
            <w:r>
              <w:rPr>
                <w:lang w:val="tr-TR"/>
              </w:rPr>
              <w:t>Kayıt yetkilisi, 50 sayılı Şirketler Kanunu, 2006 Versiyonu uyarınca kurulmuş bir şirket veya kaydedilmiş bir yabancı şirket olmalıdır.</w:t>
            </w:r>
          </w:p>
          <w:p w:rsidR="00DB589A" w:rsidRPr="005F00E9" w:rsidRDefault="00DB589A" w:rsidP="00BC787A">
            <w:pPr>
              <w:widowControl w:val="0"/>
              <w:tabs>
                <w:tab w:val="left" w:pos="720"/>
                <w:tab w:val="left" w:pos="1560"/>
                <w:tab w:val="left" w:pos="2160"/>
              </w:tabs>
              <w:suppressAutoHyphens/>
              <w:autoSpaceDE w:val="0"/>
              <w:autoSpaceDN w:val="0"/>
              <w:contextualSpacing/>
              <w:jc w:val="both"/>
              <w:rPr>
                <w:lang w:val="tr-TR"/>
              </w:rPr>
            </w:pPr>
          </w:p>
        </w:tc>
      </w:tr>
      <w:tr w:rsidR="00E56120" w:rsidRPr="00682FAA"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1818BC">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Default="00CD4E52" w:rsidP="001818BC">
            <w:pPr>
              <w:rPr>
                <w:lang w:val="tr-TR"/>
              </w:rPr>
            </w:pPr>
            <w:r>
              <w:rPr>
                <w:lang w:val="tr-TR"/>
              </w:rPr>
              <w:t xml:space="preserve">137A sayılı </w:t>
            </w:r>
            <w:r w:rsidR="00973E31">
              <w:rPr>
                <w:lang w:val="tr-TR"/>
              </w:rPr>
              <w:t>Singapur Bilgi İletişim Geliştirme Şirketi Kanunu, 2000 Versiyonu</w:t>
            </w:r>
          </w:p>
          <w:p w:rsidR="00973E31" w:rsidRDefault="00973E31" w:rsidP="001818BC">
            <w:pPr>
              <w:rPr>
                <w:lang w:val="tr-TR"/>
              </w:rPr>
            </w:pPr>
            <w:r>
              <w:rPr>
                <w:lang w:val="tr-TR"/>
              </w:rPr>
              <w:t>323 sayılı Telekomünikasyon Kanunu, 2000 Versiyonu</w:t>
            </w:r>
          </w:p>
          <w:p w:rsidR="00973E31" w:rsidRDefault="00673C31" w:rsidP="00673C31">
            <w:pPr>
              <w:jc w:val="both"/>
              <w:rPr>
                <w:rFonts w:ascii="Pontano Sans" w:hAnsi="Pontano Sans"/>
                <w:lang w:val="tr-TR"/>
              </w:rPr>
            </w:pPr>
            <w:r>
              <w:rPr>
                <w:rFonts w:ascii="Pontano Sans" w:hAnsi="Pontano Sans"/>
                <w:lang w:val="tr-TR"/>
              </w:rPr>
              <w:t xml:space="preserve">Singapur’daki </w:t>
            </w:r>
            <w:r w:rsidR="00973E31">
              <w:rPr>
                <w:rFonts w:ascii="Pontano Sans" w:hAnsi="Pontano Sans"/>
                <w:lang w:val="tr-TR"/>
              </w:rPr>
              <w:t>“ülke kodu üst seviye alan adları” (</w:t>
            </w:r>
            <w:proofErr w:type="spellStart"/>
            <w:r w:rsidR="00973E31">
              <w:rPr>
                <w:rFonts w:ascii="Pontano Sans" w:hAnsi="Pontano Sans"/>
                <w:lang w:val="tr-TR"/>
              </w:rPr>
              <w:t>ccTLD’ler</w:t>
            </w:r>
            <w:proofErr w:type="spellEnd"/>
            <w:r w:rsidR="00973E31" w:rsidRPr="005F00E9">
              <w:rPr>
                <w:rFonts w:ascii="Pontano Sans" w:hAnsi="Pontano Sans"/>
                <w:lang w:val="tr-TR"/>
              </w:rPr>
              <w:t>)</w:t>
            </w:r>
            <w:r w:rsidR="00973E31">
              <w:rPr>
                <w:rFonts w:ascii="Pontano Sans" w:hAnsi="Pontano Sans"/>
                <w:lang w:val="tr-TR"/>
              </w:rPr>
              <w:t xml:space="preserve"> </w:t>
            </w:r>
            <w:r>
              <w:rPr>
                <w:rFonts w:ascii="Pontano Sans" w:hAnsi="Pontano Sans"/>
                <w:lang w:val="tr-TR"/>
              </w:rPr>
              <w:t xml:space="preserve">görevlisine alan adları sistemini yönetmek için </w:t>
            </w:r>
            <w:r w:rsidR="00973E31">
              <w:rPr>
                <w:rFonts w:ascii="Pontano Sans" w:hAnsi="Pontano Sans"/>
                <w:lang w:val="tr-TR"/>
              </w:rPr>
              <w:t xml:space="preserve">tam yetki veren </w:t>
            </w:r>
            <w:r w:rsidR="00973E31" w:rsidRPr="0023230C">
              <w:rPr>
                <w:rFonts w:ascii="Pontano Sans" w:hAnsi="Pontano Sans"/>
                <w:lang w:val="tr-TR"/>
              </w:rPr>
              <w:t>İnternet Tahsisli Sayılar ve İsimler Kurumu (ICANN)</w:t>
            </w:r>
            <w:r w:rsidR="00973E31">
              <w:rPr>
                <w:rFonts w:ascii="Pontano Sans" w:hAnsi="Pontano Sans"/>
                <w:lang w:val="tr-TR"/>
              </w:rPr>
              <w:t xml:space="preserve">/İnternet Tahsisli Sayılar Otoritesi </w:t>
            </w:r>
            <w:r w:rsidR="00973E31" w:rsidRPr="0023230C">
              <w:rPr>
                <w:rFonts w:ascii="Pontano Sans" w:hAnsi="Pontano Sans"/>
                <w:lang w:val="tr-TR"/>
              </w:rPr>
              <w:t>(IANA)</w:t>
            </w:r>
            <w:r>
              <w:rPr>
                <w:rFonts w:ascii="Pontano Sans" w:hAnsi="Pontano Sans"/>
                <w:lang w:val="tr-TR"/>
              </w:rPr>
              <w:t>.</w:t>
            </w:r>
          </w:p>
          <w:p w:rsidR="00E56D49" w:rsidRPr="005F00E9" w:rsidRDefault="00E56D49" w:rsidP="00673C31">
            <w:pPr>
              <w:jc w:val="both"/>
              <w:rPr>
                <w:lang w:val="tr-TR"/>
              </w:rPr>
            </w:pPr>
          </w:p>
        </w:tc>
      </w:tr>
    </w:tbl>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2</w:t>
      </w:r>
      <w:r w:rsidR="00A7212A" w:rsidRPr="005F00E9">
        <w:rPr>
          <w:b/>
          <w:lang w:val="tr-TR"/>
        </w:rPr>
        <w:t>8</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945E60" w:rsidP="00A960D9">
            <w:pPr>
              <w:jc w:val="both"/>
              <w:rPr>
                <w:lang w:val="tr-TR"/>
              </w:rPr>
            </w:pPr>
            <w:r>
              <w:rPr>
                <w:lang w:val="tr-TR"/>
              </w:rPr>
              <w:t>Ticaret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945E60" w:rsidP="00A960D9">
            <w:pPr>
              <w:jc w:val="both"/>
              <w:rPr>
                <w:lang w:val="tr-TR"/>
              </w:rPr>
            </w:pPr>
            <w:r>
              <w:rPr>
                <w:lang w:val="tr-TR"/>
              </w:rPr>
              <w:t>İnsan tüketimi için içilebilir su temini</w:t>
            </w:r>
          </w:p>
        </w:tc>
      </w:tr>
      <w:tr w:rsidR="00E56120" w:rsidRPr="00682FAA"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Default="00E56120" w:rsidP="00A960D9">
            <w:pPr>
              <w:rPr>
                <w:lang w:val="tr-TR"/>
              </w:rPr>
            </w:pPr>
            <w:r w:rsidRPr="005F00E9">
              <w:rPr>
                <w:lang w:val="tr-TR"/>
              </w:rPr>
              <w:t xml:space="preserve">CPC </w:t>
            </w:r>
            <w:r w:rsidR="00945E60">
              <w:rPr>
                <w:lang w:val="tr-TR"/>
              </w:rPr>
              <w:t>18000 Doğal Su</w:t>
            </w:r>
          </w:p>
          <w:p w:rsidR="00E56120" w:rsidRPr="005F00E9" w:rsidRDefault="00945E60" w:rsidP="00A960D9">
            <w:pPr>
              <w:rPr>
                <w:lang w:val="tr-TR"/>
              </w:rPr>
            </w:pPr>
            <w:r>
              <w:rPr>
                <w:lang w:val="tr-TR"/>
              </w:rPr>
              <w:t>Yukarıda listelenen sektörler, içme suyu ile ilişkili olduğu ölçüde uygulanır.</w:t>
            </w:r>
          </w:p>
          <w:p w:rsidR="00E56120" w:rsidRPr="005F00E9" w:rsidRDefault="00E56120" w:rsidP="00A960D9">
            <w:pPr>
              <w:rPr>
                <w:lang w:val="tr-TR"/>
              </w:rPr>
            </w:pPr>
          </w:p>
        </w:tc>
      </w:tr>
      <w:tr w:rsidR="00E745E7" w:rsidRPr="00B55F62" w:rsidTr="00E56120">
        <w:trPr>
          <w:trHeight w:val="630"/>
        </w:trPr>
        <w:tc>
          <w:tcPr>
            <w:tcW w:w="3014" w:type="dxa"/>
          </w:tcPr>
          <w:p w:rsidR="00E745E7" w:rsidRPr="005F00E9" w:rsidRDefault="00E745E7" w:rsidP="00E745E7">
            <w:pPr>
              <w:ind w:left="37"/>
              <w:rPr>
                <w:rFonts w:eastAsia="Times New Roman"/>
                <w:b/>
                <w:lang w:val="tr-TR" w:eastAsia="en-US"/>
              </w:rPr>
            </w:pPr>
            <w:r>
              <w:rPr>
                <w:rFonts w:eastAsia="Times New Roman"/>
                <w:b/>
                <w:lang w:val="tr-TR" w:eastAsia="en-US"/>
              </w:rPr>
              <w:t>Çekince Türü</w:t>
            </w:r>
          </w:p>
        </w:tc>
        <w:tc>
          <w:tcPr>
            <w:tcW w:w="6095" w:type="dxa"/>
          </w:tcPr>
          <w:p w:rsidR="00E745E7" w:rsidRPr="005F00E9" w:rsidRDefault="009A5C1C" w:rsidP="00E745E7">
            <w:pPr>
              <w:jc w:val="both"/>
              <w:rPr>
                <w:lang w:val="tr-TR"/>
              </w:rPr>
            </w:pPr>
            <w:r>
              <w:rPr>
                <w:lang w:val="tr-TR"/>
              </w:rPr>
              <w:t>Ulusal</w:t>
            </w:r>
            <w:r w:rsidR="00E745E7">
              <w:rPr>
                <w:lang w:val="tr-TR"/>
              </w:rPr>
              <w:t xml:space="preserve"> Muamele</w:t>
            </w:r>
            <w:r w:rsidR="00E745E7" w:rsidRPr="005F00E9">
              <w:rPr>
                <w:lang w:val="tr-TR"/>
              </w:rPr>
              <w:t xml:space="preserve"> (</w:t>
            </w:r>
            <w:r w:rsidR="00E745E7">
              <w:rPr>
                <w:lang w:val="tr-TR"/>
              </w:rPr>
              <w:t>Madde</w:t>
            </w:r>
            <w:r w:rsidR="00E745E7" w:rsidRPr="005F00E9">
              <w:rPr>
                <w:lang w:val="tr-TR"/>
              </w:rPr>
              <w:t xml:space="preserve"> </w:t>
            </w:r>
            <w:proofErr w:type="gramStart"/>
            <w:r w:rsidR="00E745E7" w:rsidRPr="005F00E9">
              <w:rPr>
                <w:lang w:val="tr-TR"/>
              </w:rPr>
              <w:t>7.3</w:t>
            </w:r>
            <w:proofErr w:type="gramEnd"/>
            <w:r w:rsidR="00E745E7" w:rsidRPr="005F00E9">
              <w:rPr>
                <w:lang w:val="tr-TR"/>
              </w:rPr>
              <w:t xml:space="preserve"> </w:t>
            </w:r>
            <w:r w:rsidR="00E745E7">
              <w:rPr>
                <w:lang w:val="tr-TR"/>
              </w:rPr>
              <w:t>ve</w:t>
            </w:r>
            <w:r w:rsidR="00E745E7" w:rsidRPr="005F00E9">
              <w:rPr>
                <w:lang w:val="tr-TR"/>
              </w:rPr>
              <w:t xml:space="preserve"> </w:t>
            </w:r>
            <w:r w:rsidR="00E745E7">
              <w:rPr>
                <w:lang w:val="tr-TR"/>
              </w:rPr>
              <w:t>Madde</w:t>
            </w:r>
            <w:r w:rsidR="00E745E7" w:rsidRPr="005F00E9">
              <w:rPr>
                <w:lang w:val="tr-TR"/>
              </w:rPr>
              <w:t xml:space="preserve"> </w:t>
            </w:r>
            <w:r w:rsidR="005E7990">
              <w:rPr>
                <w:lang w:val="tr-TR"/>
              </w:rPr>
              <w:t>12</w:t>
            </w:r>
            <w:r w:rsidR="00E745E7" w:rsidRPr="005F00E9">
              <w:rPr>
                <w:lang w:val="tr-TR"/>
              </w:rPr>
              <w:t>.4)</w:t>
            </w:r>
          </w:p>
          <w:p w:rsidR="00E745E7" w:rsidRPr="005F00E9" w:rsidRDefault="00E745E7" w:rsidP="00E745E7">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745E7" w:rsidRPr="005F00E9" w:rsidRDefault="00E745E7" w:rsidP="00E745E7">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745E7" w:rsidRPr="005F00E9" w:rsidRDefault="00E745E7" w:rsidP="00E745E7">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745E7" w:rsidRPr="005F00E9" w:rsidRDefault="00E745E7" w:rsidP="00E745E7">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745E7" w:rsidRPr="005F00E9" w:rsidRDefault="00E745E7" w:rsidP="00E745E7">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B55F62" w:rsidTr="00DB589A">
        <w:trPr>
          <w:trHeight w:val="1717"/>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DB589A" w:rsidRDefault="00DB589A" w:rsidP="00DB589A">
            <w:pPr>
              <w:jc w:val="both"/>
              <w:rPr>
                <w:lang w:val="tr-TR"/>
              </w:rPr>
            </w:pPr>
            <w:r>
              <w:rPr>
                <w:lang w:val="tr-TR"/>
              </w:rPr>
              <w:t>Singapur, içme suyunun teminini etkileyen her türlü önlemin alınması veya sürdürülmesi hakkını saklı tutar.</w:t>
            </w:r>
          </w:p>
          <w:p w:rsidR="00E56120" w:rsidRDefault="00E56120" w:rsidP="00DB589A">
            <w:pPr>
              <w:jc w:val="both"/>
              <w:rPr>
                <w:lang w:val="tr-TR"/>
              </w:rPr>
            </w:pPr>
          </w:p>
          <w:p w:rsidR="00DB589A" w:rsidRDefault="00DB589A" w:rsidP="00DB589A">
            <w:pPr>
              <w:jc w:val="both"/>
              <w:rPr>
                <w:lang w:val="tr-TR"/>
              </w:rPr>
            </w:pPr>
            <w:r>
              <w:rPr>
                <w:lang w:val="tr-TR"/>
              </w:rPr>
              <w:t xml:space="preserve">Daha açık ifade </w:t>
            </w:r>
            <w:proofErr w:type="gramStart"/>
            <w:r>
              <w:rPr>
                <w:lang w:val="tr-TR"/>
              </w:rPr>
              <w:t>ile,</w:t>
            </w:r>
            <w:proofErr w:type="gramEnd"/>
            <w:r>
              <w:rPr>
                <w:lang w:val="tr-TR"/>
              </w:rPr>
              <w:t xml:space="preserve"> bu çekince şişelenmiş suyu etkilemez.</w:t>
            </w:r>
          </w:p>
          <w:p w:rsidR="00DB589A" w:rsidRPr="005F00E9" w:rsidRDefault="00DB589A" w:rsidP="00DB589A">
            <w:pPr>
              <w:jc w:val="both"/>
              <w:rPr>
                <w:lang w:val="tr-TR"/>
              </w:rPr>
            </w:pPr>
          </w:p>
        </w:tc>
      </w:tr>
      <w:tr w:rsidR="00E56120" w:rsidRPr="00682FAA" w:rsidTr="00945E60">
        <w:trPr>
          <w:trHeight w:val="785"/>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8370E6">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Default="00945E60" w:rsidP="008370E6">
            <w:pPr>
              <w:rPr>
                <w:lang w:val="tr-TR"/>
              </w:rPr>
            </w:pPr>
            <w:r>
              <w:rPr>
                <w:lang w:val="tr-TR"/>
              </w:rPr>
              <w:t xml:space="preserve">261 sayılı Kamu Hizmetleri Kanunu, 2002 </w:t>
            </w:r>
            <w:r w:rsidR="00543F93">
              <w:rPr>
                <w:lang w:val="tr-TR"/>
              </w:rPr>
              <w:t xml:space="preserve">Revize </w:t>
            </w:r>
            <w:r>
              <w:rPr>
                <w:lang w:val="tr-TR"/>
              </w:rPr>
              <w:t>Versiyonu</w:t>
            </w:r>
          </w:p>
          <w:p w:rsidR="00945E60" w:rsidRPr="005F00E9" w:rsidRDefault="00945E60" w:rsidP="00945E60">
            <w:pPr>
              <w:rPr>
                <w:u w:val="single"/>
                <w:lang w:val="tr-TR"/>
              </w:rPr>
            </w:pPr>
            <w:r w:rsidRPr="00945E60">
              <w:rPr>
                <w:lang w:val="tr-TR"/>
              </w:rPr>
              <w:t xml:space="preserve">2001 </w:t>
            </w:r>
            <w:r>
              <w:rPr>
                <w:lang w:val="tr-TR"/>
              </w:rPr>
              <w:t>Kamu Hizmetleri Kanunu, 8 sayılı 2001 Kanunu</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Default="001A03BF" w:rsidP="00081D4A">
      <w:pPr>
        <w:rPr>
          <w:b/>
          <w:lang w:val="tr-TR"/>
        </w:rPr>
      </w:pPr>
      <w:r w:rsidRPr="005F00E9">
        <w:rPr>
          <w:b/>
          <w:lang w:val="tr-TR"/>
        </w:rPr>
        <w:br w:type="page"/>
      </w:r>
      <w:r w:rsidRPr="005F00E9">
        <w:rPr>
          <w:b/>
          <w:lang w:val="tr-TR"/>
        </w:rPr>
        <w:lastRenderedPageBreak/>
        <w:t>2</w:t>
      </w:r>
      <w:r w:rsidR="00A04200" w:rsidRPr="005F00E9">
        <w:rPr>
          <w:b/>
          <w:lang w:val="tr-TR"/>
        </w:rPr>
        <w:t>9</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E00B16" w:rsidP="008043EE">
            <w:pPr>
              <w:jc w:val="both"/>
              <w:rPr>
                <w:lang w:val="tr-TR"/>
              </w:rPr>
            </w:pPr>
            <w:r>
              <w:rPr>
                <w:lang w:val="tr-TR"/>
              </w:rPr>
              <w:t>Ulaştırma</w:t>
            </w:r>
            <w:r w:rsidR="00A45704">
              <w:rPr>
                <w:lang w:val="tr-TR"/>
              </w:rPr>
              <w:t xml:space="preserve">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A45704" w:rsidP="00A960D9">
            <w:pPr>
              <w:jc w:val="both"/>
              <w:rPr>
                <w:lang w:val="tr-TR"/>
              </w:rPr>
            </w:pPr>
            <w:r>
              <w:rPr>
                <w:lang w:val="tr-TR"/>
              </w:rPr>
              <w:t>Boru hattı aracılığıyla taşımacılık hizmetleri</w:t>
            </w: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A45704" w:rsidP="00A960D9">
            <w:pPr>
              <w:jc w:val="both"/>
              <w:rPr>
                <w:lang w:val="tr-TR"/>
              </w:rPr>
            </w:pPr>
            <w:r>
              <w:rPr>
                <w:lang w:val="tr-TR"/>
              </w:rPr>
              <w:t>-</w:t>
            </w:r>
          </w:p>
        </w:tc>
      </w:tr>
      <w:tr w:rsidR="00E56120" w:rsidRPr="005F00E9"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9A5C1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A960D9">
            <w:pPr>
              <w:jc w:val="both"/>
              <w:rPr>
                <w:lang w:val="tr-TR"/>
              </w:rPr>
            </w:pP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w:t>
            </w:r>
            <w:r w:rsidRPr="005F00E9">
              <w:rPr>
                <w:u w:val="single"/>
                <w:lang w:val="tr-TR"/>
              </w:rPr>
              <w:t xml:space="preserve">: </w:t>
            </w:r>
          </w:p>
          <w:p w:rsidR="00E56120" w:rsidRDefault="00E56120" w:rsidP="00464AC0">
            <w:pPr>
              <w:jc w:val="both"/>
              <w:rPr>
                <w:lang w:val="tr-TR"/>
              </w:rPr>
            </w:pPr>
          </w:p>
          <w:p w:rsidR="00A45704" w:rsidRDefault="00A45704" w:rsidP="00464AC0">
            <w:pPr>
              <w:jc w:val="both"/>
              <w:rPr>
                <w:lang w:val="tr-TR"/>
              </w:rPr>
            </w:pPr>
            <w:r>
              <w:rPr>
                <w:lang w:val="tr-TR"/>
              </w:rPr>
              <w:t>Yalnızca yerel varlığı bulunan hizmet sunucuları</w:t>
            </w:r>
            <w:r w:rsidR="000B1987">
              <w:rPr>
                <w:lang w:val="tr-TR"/>
              </w:rPr>
              <w:t xml:space="preserve">nın kimyasal ve petrol ürünleri ve petrol ile diğer ilgili ürünler gibi malların boru hattı aracılığıyla taşınması hizmetlerini sunmalarına izin verilir. </w:t>
            </w:r>
          </w:p>
          <w:p w:rsidR="00DE6D1B" w:rsidRDefault="00DE6D1B" w:rsidP="00464AC0">
            <w:pPr>
              <w:jc w:val="both"/>
              <w:rPr>
                <w:lang w:val="tr-TR"/>
              </w:rPr>
            </w:pPr>
          </w:p>
          <w:p w:rsidR="00DE6D1B" w:rsidRDefault="00A81E96" w:rsidP="00464AC0">
            <w:pPr>
              <w:jc w:val="both"/>
              <w:rPr>
                <w:lang w:val="tr-TR"/>
              </w:rPr>
            </w:pPr>
            <w:r>
              <w:rPr>
                <w:lang w:val="tr-TR"/>
              </w:rPr>
              <w:t>Singapur bu çekinceye tabi olan kimyasal ve petrol ürünleri ve diğer ilgili ürünler listesini değiştirme ve/veya artırma hak ve esnekliğini saklı tutar.</w:t>
            </w:r>
          </w:p>
          <w:p w:rsidR="00A81E96" w:rsidRPr="005F00E9" w:rsidRDefault="00A81E96" w:rsidP="00464AC0">
            <w:pPr>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7C39DA">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A45704" w:rsidP="007C39DA">
            <w:pPr>
              <w:rPr>
                <w:lang w:val="tr-TR"/>
              </w:rPr>
            </w:pPr>
            <w:r>
              <w:rPr>
                <w:lang w:val="tr-TR"/>
              </w:rPr>
              <w:t>İdari</w:t>
            </w:r>
          </w:p>
        </w:tc>
      </w:tr>
    </w:tbl>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A04200" w:rsidP="00081D4A">
      <w:pPr>
        <w:rPr>
          <w:b/>
          <w:lang w:val="tr-TR"/>
        </w:rPr>
      </w:pPr>
      <w:r w:rsidRPr="005F00E9">
        <w:rPr>
          <w:b/>
          <w:lang w:val="tr-TR"/>
        </w:rPr>
        <w:lastRenderedPageBreak/>
        <w:t>30</w:t>
      </w:r>
      <w:r w:rsidR="001A03BF"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E00B16" w:rsidP="00A960D9">
            <w:pPr>
              <w:jc w:val="both"/>
              <w:rPr>
                <w:lang w:val="tr-TR"/>
              </w:rPr>
            </w:pPr>
            <w:r>
              <w:rPr>
                <w:lang w:val="tr-TR"/>
              </w:rPr>
              <w:t>Ulaştırma Hizmetleri</w:t>
            </w:r>
          </w:p>
        </w:tc>
      </w:tr>
      <w:tr w:rsidR="00E56120" w:rsidRPr="005F00E9"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E00B16" w:rsidP="00A960D9">
            <w:pPr>
              <w:jc w:val="both"/>
              <w:rPr>
                <w:lang w:val="tr-TR"/>
              </w:rPr>
            </w:pPr>
            <w:r>
              <w:rPr>
                <w:lang w:val="tr-TR"/>
              </w:rPr>
              <w:t>Hava taşımacılığı hizmetleri</w:t>
            </w: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E00B16" w:rsidP="006542DA">
            <w:pPr>
              <w:jc w:val="both"/>
              <w:rPr>
                <w:lang w:val="tr-TR"/>
              </w:rPr>
            </w:pPr>
            <w:r>
              <w:rPr>
                <w:lang w:val="tr-TR"/>
              </w:rPr>
              <w:t>-</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F93C4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p w:rsidR="00E00B16" w:rsidRPr="005F00E9" w:rsidRDefault="00E00B16" w:rsidP="00A960D9">
            <w:pPr>
              <w:jc w:val="both"/>
              <w:rPr>
                <w:lang w:val="tr-TR"/>
              </w:rPr>
            </w:pPr>
          </w:p>
        </w:tc>
      </w:tr>
      <w:tr w:rsidR="00E56120" w:rsidRPr="00B55F62"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E00B16" w:rsidRDefault="00E00B16" w:rsidP="00E00B16">
            <w:pPr>
              <w:jc w:val="both"/>
              <w:rPr>
                <w:lang w:val="tr-TR"/>
              </w:rPr>
            </w:pPr>
            <w:r>
              <w:rPr>
                <w:lang w:val="tr-TR"/>
              </w:rPr>
              <w:t>Singapur, aşağıdaki hizmetlerin sunumunu etkileyen her türlü önlemin alınması veya sürdürülmesi hakkını saklı tutar:</w:t>
            </w:r>
          </w:p>
          <w:p w:rsidR="00E00B16" w:rsidRDefault="00E00B16" w:rsidP="00E00B16">
            <w:pPr>
              <w:jc w:val="both"/>
              <w:rPr>
                <w:lang w:val="tr-TR"/>
              </w:rPr>
            </w:pPr>
          </w:p>
          <w:p w:rsidR="00E00B16" w:rsidRDefault="00E00B16" w:rsidP="00E00B16">
            <w:pPr>
              <w:pStyle w:val="ListeParagraf"/>
              <w:numPr>
                <w:ilvl w:val="0"/>
                <w:numId w:val="35"/>
              </w:numPr>
              <w:ind w:leftChars="0"/>
              <w:jc w:val="both"/>
              <w:rPr>
                <w:lang w:val="tr-TR"/>
              </w:rPr>
            </w:pPr>
            <w:r>
              <w:rPr>
                <w:lang w:val="tr-TR"/>
              </w:rPr>
              <w:t xml:space="preserve">Hava aracı tamir ve onarım </w:t>
            </w:r>
            <w:r w:rsidR="00945281">
              <w:rPr>
                <w:lang w:val="tr-TR"/>
              </w:rPr>
              <w:t>hizmetleri</w:t>
            </w:r>
            <w:r>
              <w:rPr>
                <w:lang w:val="tr-TR"/>
              </w:rPr>
              <w:t>;</w:t>
            </w:r>
          </w:p>
          <w:p w:rsidR="00E00B16" w:rsidRDefault="00E00B16" w:rsidP="00E00B16">
            <w:pPr>
              <w:pStyle w:val="ListeParagraf"/>
              <w:numPr>
                <w:ilvl w:val="0"/>
                <w:numId w:val="35"/>
              </w:numPr>
              <w:ind w:leftChars="0"/>
              <w:jc w:val="both"/>
              <w:rPr>
                <w:lang w:val="tr-TR"/>
              </w:rPr>
            </w:pPr>
            <w:r>
              <w:rPr>
                <w:lang w:val="tr-TR"/>
              </w:rPr>
              <w:t>Hava ulaştırma hizmetlerinin satış ve pazarlaması;</w:t>
            </w:r>
          </w:p>
          <w:p w:rsidR="00E00B16" w:rsidRDefault="00E00B16" w:rsidP="00E00B16">
            <w:pPr>
              <w:pStyle w:val="ListeParagraf"/>
              <w:numPr>
                <w:ilvl w:val="0"/>
                <w:numId w:val="35"/>
              </w:numPr>
              <w:ind w:leftChars="0"/>
              <w:jc w:val="both"/>
              <w:rPr>
                <w:lang w:val="tr-TR"/>
              </w:rPr>
            </w:pPr>
            <w:proofErr w:type="gramStart"/>
            <w:r>
              <w:rPr>
                <w:lang w:val="tr-TR"/>
              </w:rPr>
              <w:t xml:space="preserve">Bilgisayar rezervasyon sistemi </w:t>
            </w:r>
            <w:r w:rsidR="00945281">
              <w:rPr>
                <w:lang w:val="tr-TR"/>
              </w:rPr>
              <w:t>hizmetleri</w:t>
            </w:r>
            <w:r>
              <w:rPr>
                <w:lang w:val="tr-TR"/>
              </w:rPr>
              <w:t>.</w:t>
            </w:r>
            <w:proofErr w:type="gramEnd"/>
          </w:p>
          <w:p w:rsidR="00E00B16" w:rsidRDefault="00E00B16" w:rsidP="00E00B16">
            <w:pPr>
              <w:jc w:val="both"/>
              <w:rPr>
                <w:lang w:val="tr-TR"/>
              </w:rPr>
            </w:pPr>
          </w:p>
          <w:p w:rsidR="00E00B16" w:rsidRPr="00E00B16" w:rsidRDefault="00F132E9" w:rsidP="00E00B16">
            <w:pPr>
              <w:jc w:val="both"/>
              <w:rPr>
                <w:lang w:val="tr-TR"/>
              </w:rPr>
            </w:pPr>
            <w:r>
              <w:rPr>
                <w:lang w:val="tr-TR"/>
              </w:rPr>
              <w:t>Singapur, hava taşımacılığı ve hava taşımacılığına ilişkin hizmet ve tesislere yatırımı etkileyen her türlü önlemin alınması veya sürdürülmesi hakkını saklı tutar.</w:t>
            </w:r>
            <w:r w:rsidR="005B41D5">
              <w:rPr>
                <w:lang w:val="tr-TR"/>
              </w:rPr>
              <w:t xml:space="preserve"> Bu hizmet ve tesislere, hava </w:t>
            </w:r>
            <w:proofErr w:type="spellStart"/>
            <w:r w:rsidR="005B41D5">
              <w:rPr>
                <w:lang w:val="tr-TR"/>
              </w:rPr>
              <w:t>navigasyon</w:t>
            </w:r>
            <w:proofErr w:type="spellEnd"/>
            <w:r w:rsidR="005B41D5">
              <w:rPr>
                <w:lang w:val="tr-TR"/>
              </w:rPr>
              <w:t xml:space="preserve"> ve hava trafik kontrol hizmetleri, havalimanı acil durum ve yangın söndürme hizmetleri, havalimanı güvenlik hizmetleri, yer hizmetleri, havalimanı ve helikopter pistlerinin (emlak yönetimi </w:t>
            </w:r>
            <w:proofErr w:type="gramStart"/>
            <w:r w:rsidR="005B41D5">
              <w:rPr>
                <w:lang w:val="tr-TR"/>
              </w:rPr>
              <w:t>dahil</w:t>
            </w:r>
            <w:proofErr w:type="gramEnd"/>
            <w:r w:rsidR="005B41D5">
              <w:rPr>
                <w:lang w:val="tr-TR"/>
              </w:rPr>
              <w:t>) yönetim ve işletimi ve bilgisayar rezervasyon sistemleri de dahil olmakla birlikte, bunlardan ibaret değildir.</w:t>
            </w:r>
          </w:p>
          <w:p w:rsidR="00E56120" w:rsidRPr="005F00E9" w:rsidRDefault="00E56120" w:rsidP="00834C4B">
            <w:pPr>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7C39DA">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E00B16" w:rsidP="007C39DA">
            <w:pPr>
              <w:rPr>
                <w:u w:val="single"/>
                <w:lang w:val="tr-TR"/>
              </w:rPr>
            </w:pPr>
            <w:r>
              <w:rPr>
                <w:lang w:val="tr-TR"/>
              </w:rPr>
              <w:t>Singapur Sivil Havacılık Kurumu Kanunu 2009</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p>
    <w:p w:rsidR="000C6499" w:rsidRDefault="00A04200">
      <w:pPr>
        <w:rPr>
          <w:b/>
          <w:lang w:val="tr-TR"/>
        </w:rPr>
      </w:pPr>
      <w:r w:rsidRPr="005F00E9">
        <w:rPr>
          <w:b/>
          <w:lang w:val="tr-TR"/>
        </w:rPr>
        <w:lastRenderedPageBreak/>
        <w:t>31</w:t>
      </w:r>
      <w:r w:rsidR="00B6727B" w:rsidRPr="005F00E9">
        <w:rPr>
          <w:b/>
          <w:lang w:val="tr-TR"/>
        </w:rPr>
        <w:t>.</w:t>
      </w:r>
    </w:p>
    <w:p w:rsidR="00527010" w:rsidRPr="005F00E9" w:rsidRDefault="00527010">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01692" w:rsidRPr="005F00E9" w:rsidTr="00E56120">
        <w:trPr>
          <w:trHeight w:val="346"/>
        </w:trPr>
        <w:tc>
          <w:tcPr>
            <w:tcW w:w="3014" w:type="dxa"/>
          </w:tcPr>
          <w:p w:rsidR="00301692" w:rsidRPr="005F00E9" w:rsidRDefault="00301692" w:rsidP="00301692">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301692" w:rsidRPr="005F00E9" w:rsidRDefault="00DC1A6C" w:rsidP="00301692">
            <w:pPr>
              <w:jc w:val="both"/>
              <w:rPr>
                <w:lang w:val="tr-TR"/>
              </w:rPr>
            </w:pPr>
            <w:r>
              <w:rPr>
                <w:lang w:val="tr-TR"/>
              </w:rPr>
              <w:t>Ulaştırma Hizmetleri</w:t>
            </w:r>
          </w:p>
        </w:tc>
      </w:tr>
      <w:tr w:rsidR="00E56120" w:rsidRPr="00682FAA" w:rsidTr="00E56120">
        <w:trPr>
          <w:trHeight w:val="309"/>
        </w:trPr>
        <w:tc>
          <w:tcPr>
            <w:tcW w:w="3014" w:type="dxa"/>
          </w:tcPr>
          <w:p w:rsidR="00E56120" w:rsidRPr="005F00E9" w:rsidRDefault="00E56120" w:rsidP="00BF5E78">
            <w:pPr>
              <w:jc w:val="both"/>
              <w:rPr>
                <w:b/>
                <w:lang w:val="tr-TR"/>
              </w:rPr>
            </w:pPr>
            <w:r>
              <w:rPr>
                <w:b/>
                <w:lang w:val="tr-TR"/>
              </w:rPr>
              <w:t>Alt Sektör</w:t>
            </w:r>
          </w:p>
        </w:tc>
        <w:tc>
          <w:tcPr>
            <w:tcW w:w="6095" w:type="dxa"/>
          </w:tcPr>
          <w:p w:rsidR="00E56120" w:rsidRDefault="00DD5722" w:rsidP="00BF5E78">
            <w:pPr>
              <w:jc w:val="both"/>
              <w:rPr>
                <w:lang w:val="tr-TR"/>
              </w:rPr>
            </w:pPr>
            <w:r>
              <w:rPr>
                <w:lang w:val="tr-TR"/>
              </w:rPr>
              <w:t>Hava Ulaştırma Hizmetleri-Hava Yolu ile Yolcu Taşımacılığı</w:t>
            </w:r>
          </w:p>
          <w:p w:rsidR="00DD5722" w:rsidRPr="005F00E9" w:rsidRDefault="00131081" w:rsidP="00BF5E78">
            <w:pPr>
              <w:jc w:val="both"/>
              <w:rPr>
                <w:lang w:val="tr-TR"/>
              </w:rPr>
            </w:pPr>
            <w:r>
              <w:rPr>
                <w:lang w:val="tr-TR"/>
              </w:rPr>
              <w:t>Hava Yolu ile Yük Taşımacılığı</w:t>
            </w:r>
          </w:p>
        </w:tc>
      </w:tr>
      <w:tr w:rsidR="00E56120" w:rsidRPr="00682FAA" w:rsidTr="00E56120">
        <w:trPr>
          <w:trHeight w:val="630"/>
        </w:trPr>
        <w:tc>
          <w:tcPr>
            <w:tcW w:w="3014" w:type="dxa"/>
          </w:tcPr>
          <w:p w:rsidR="00E56120" w:rsidRPr="005F00E9" w:rsidRDefault="00E56120" w:rsidP="00BF5E78">
            <w:pPr>
              <w:jc w:val="both"/>
              <w:rPr>
                <w:b/>
                <w:lang w:val="tr-TR"/>
              </w:rPr>
            </w:pPr>
            <w:r>
              <w:rPr>
                <w:b/>
                <w:lang w:val="tr-TR"/>
              </w:rPr>
              <w:t>Endüstri Sınıflandırması</w:t>
            </w:r>
            <w:r w:rsidRPr="003068B2">
              <w:rPr>
                <w:b/>
                <w:lang w:val="tr-TR"/>
              </w:rPr>
              <w:t xml:space="preserve"> </w:t>
            </w:r>
          </w:p>
        </w:tc>
        <w:tc>
          <w:tcPr>
            <w:tcW w:w="6095" w:type="dxa"/>
          </w:tcPr>
          <w:p w:rsidR="00131081" w:rsidRDefault="00E56120" w:rsidP="00131081">
            <w:pPr>
              <w:jc w:val="both"/>
              <w:rPr>
                <w:lang w:val="tr-TR"/>
              </w:rPr>
            </w:pPr>
            <w:r w:rsidRPr="005F00E9">
              <w:rPr>
                <w:lang w:val="tr-TR"/>
              </w:rPr>
              <w:t xml:space="preserve">CPC </w:t>
            </w:r>
            <w:r w:rsidR="00131081">
              <w:rPr>
                <w:lang w:val="tr-TR"/>
              </w:rPr>
              <w:t>731 Hava Yolu ile Yolcu Taşımacılığı</w:t>
            </w:r>
          </w:p>
          <w:p w:rsidR="00E56120" w:rsidRDefault="00131081" w:rsidP="00131081">
            <w:pPr>
              <w:jc w:val="both"/>
              <w:rPr>
                <w:lang w:val="tr-TR"/>
              </w:rPr>
            </w:pPr>
            <w:r>
              <w:rPr>
                <w:lang w:val="tr-TR"/>
              </w:rPr>
              <w:t>CPC 732 Hava Yolu ile Yük Taşımacılığı</w:t>
            </w:r>
          </w:p>
          <w:p w:rsidR="00131081" w:rsidRPr="005F00E9" w:rsidRDefault="00131081" w:rsidP="00131081">
            <w:pPr>
              <w:jc w:val="both"/>
              <w:rPr>
                <w:lang w:val="tr-TR"/>
              </w:rPr>
            </w:pPr>
          </w:p>
        </w:tc>
      </w:tr>
      <w:tr w:rsidR="00E56120" w:rsidRPr="00B55F62" w:rsidTr="00E56120">
        <w:trPr>
          <w:trHeight w:val="630"/>
        </w:trPr>
        <w:tc>
          <w:tcPr>
            <w:tcW w:w="3014" w:type="dxa"/>
          </w:tcPr>
          <w:p w:rsidR="00E56120" w:rsidRPr="005F00E9" w:rsidRDefault="00E56120" w:rsidP="00BF5E78">
            <w:pPr>
              <w:ind w:left="37"/>
              <w:rPr>
                <w:rFonts w:eastAsia="Times New Roman"/>
                <w:b/>
                <w:lang w:val="tr-TR" w:eastAsia="en-US"/>
              </w:rPr>
            </w:pPr>
            <w:r>
              <w:rPr>
                <w:rFonts w:eastAsia="Times New Roman"/>
                <w:b/>
                <w:lang w:val="tr-TR" w:eastAsia="en-US"/>
              </w:rPr>
              <w:t>Çekince Türü</w:t>
            </w:r>
          </w:p>
        </w:tc>
        <w:tc>
          <w:tcPr>
            <w:tcW w:w="6095" w:type="dxa"/>
          </w:tcPr>
          <w:p w:rsidR="00131081" w:rsidRPr="005F00E9" w:rsidRDefault="00F93C4C" w:rsidP="00131081">
            <w:pPr>
              <w:jc w:val="both"/>
              <w:rPr>
                <w:lang w:val="tr-TR"/>
              </w:rPr>
            </w:pPr>
            <w:r>
              <w:rPr>
                <w:lang w:val="tr-TR"/>
              </w:rPr>
              <w:t>Ulusal</w:t>
            </w:r>
            <w:r w:rsidR="00131081">
              <w:rPr>
                <w:lang w:val="tr-TR"/>
              </w:rPr>
              <w:t xml:space="preserve"> Muamele</w:t>
            </w:r>
            <w:r w:rsidR="00131081" w:rsidRPr="005F00E9">
              <w:rPr>
                <w:lang w:val="tr-TR"/>
              </w:rPr>
              <w:t xml:space="preserve"> (</w:t>
            </w:r>
            <w:r w:rsidR="00131081">
              <w:rPr>
                <w:lang w:val="tr-TR"/>
              </w:rPr>
              <w:t>Madde</w:t>
            </w:r>
            <w:r w:rsidR="00131081" w:rsidRPr="005F00E9">
              <w:rPr>
                <w:lang w:val="tr-TR"/>
              </w:rPr>
              <w:t xml:space="preserve"> </w:t>
            </w:r>
            <w:proofErr w:type="gramStart"/>
            <w:r w:rsidR="005E7990">
              <w:rPr>
                <w:lang w:val="tr-TR"/>
              </w:rPr>
              <w:t>12</w:t>
            </w:r>
            <w:r w:rsidR="00131081" w:rsidRPr="005F00E9">
              <w:rPr>
                <w:lang w:val="tr-TR"/>
              </w:rPr>
              <w:t>.4</w:t>
            </w:r>
            <w:proofErr w:type="gramEnd"/>
            <w:r w:rsidR="00131081" w:rsidRPr="005F00E9">
              <w:rPr>
                <w:lang w:val="tr-TR"/>
              </w:rPr>
              <w:t>)</w:t>
            </w:r>
          </w:p>
          <w:p w:rsidR="00131081" w:rsidRPr="005F00E9" w:rsidRDefault="00131081" w:rsidP="00131081">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131081" w:rsidRPr="005F00E9" w:rsidRDefault="00131081" w:rsidP="00131081">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131081" w:rsidRDefault="00131081" w:rsidP="00131081">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p w:rsidR="00E56120" w:rsidRPr="005F00E9" w:rsidRDefault="00E56120" w:rsidP="00BF5E78">
            <w:pPr>
              <w:jc w:val="both"/>
              <w:rPr>
                <w:lang w:val="tr-TR"/>
              </w:rPr>
            </w:pPr>
          </w:p>
        </w:tc>
      </w:tr>
      <w:tr w:rsidR="00E56120" w:rsidRPr="00B55F62" w:rsidTr="00E56120">
        <w:trPr>
          <w:trHeight w:val="283"/>
        </w:trPr>
        <w:tc>
          <w:tcPr>
            <w:tcW w:w="3014" w:type="dxa"/>
          </w:tcPr>
          <w:p w:rsidR="00E56120" w:rsidRPr="005F00E9" w:rsidRDefault="00E56120" w:rsidP="00BF5E78">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131081" w:rsidP="00BF5E78">
            <w:pPr>
              <w:jc w:val="both"/>
              <w:rPr>
                <w:u w:val="single"/>
                <w:lang w:val="tr-TR"/>
              </w:rPr>
            </w:pPr>
            <w:r>
              <w:rPr>
                <w:u w:val="single"/>
                <w:lang w:val="tr-TR"/>
              </w:rPr>
              <w:t>Yatırımlar</w:t>
            </w:r>
            <w:r w:rsidR="00E56120" w:rsidRPr="005F00E9">
              <w:rPr>
                <w:u w:val="single"/>
                <w:lang w:val="tr-TR"/>
              </w:rPr>
              <w:t xml:space="preserve">: </w:t>
            </w:r>
          </w:p>
          <w:p w:rsidR="00E56120" w:rsidRPr="005F00E9" w:rsidRDefault="00E56120" w:rsidP="00BF5E78">
            <w:pPr>
              <w:jc w:val="both"/>
              <w:rPr>
                <w:lang w:val="tr-TR"/>
              </w:rPr>
            </w:pPr>
          </w:p>
          <w:p w:rsidR="00E56120" w:rsidRDefault="00131081" w:rsidP="00131081">
            <w:pPr>
              <w:jc w:val="both"/>
              <w:rPr>
                <w:lang w:val="tr-TR"/>
              </w:rPr>
            </w:pPr>
            <w:proofErr w:type="gramStart"/>
            <w:r>
              <w:rPr>
                <w:lang w:val="tr-TR"/>
              </w:rPr>
              <w:t xml:space="preserve">Singapur  </w:t>
            </w:r>
            <w:r w:rsidR="003B6182">
              <w:rPr>
                <w:lang w:val="tr-TR"/>
              </w:rPr>
              <w:t>tarafından</w:t>
            </w:r>
            <w:proofErr w:type="gramEnd"/>
            <w:r w:rsidR="003B6182">
              <w:rPr>
                <w:lang w:val="tr-TR"/>
              </w:rPr>
              <w:t xml:space="preserve"> yetkilendirilmiş bir </w:t>
            </w:r>
            <w:r>
              <w:rPr>
                <w:lang w:val="tr-TR"/>
              </w:rPr>
              <w:t xml:space="preserve">havayolu şirketi olarak (hem yolcu hem de yük taşımacılığı için) havayolu taşımacılığı hizmetleri sunabilmek için hizmet sunucularının, Singapur Hükümeti veya vatandaşları ya da her ikisince “etkin bir şekilde </w:t>
            </w:r>
            <w:r w:rsidR="00945281">
              <w:rPr>
                <w:lang w:val="tr-TR"/>
              </w:rPr>
              <w:t>kontrol</w:t>
            </w:r>
            <w:r>
              <w:rPr>
                <w:lang w:val="tr-TR"/>
              </w:rPr>
              <w:t xml:space="preserve"> ediliyor” ve/veya </w:t>
            </w:r>
            <w:r w:rsidR="003B6182">
              <w:rPr>
                <w:lang w:val="tr-TR"/>
              </w:rPr>
              <w:t xml:space="preserve">bunların </w:t>
            </w:r>
            <w:r>
              <w:rPr>
                <w:lang w:val="tr-TR"/>
              </w:rPr>
              <w:t>“esaslı şekilde sahipliğinde” olması gerekebilir.</w:t>
            </w:r>
          </w:p>
          <w:p w:rsidR="00131081" w:rsidRPr="005F00E9" w:rsidRDefault="00131081" w:rsidP="00131081">
            <w:pPr>
              <w:jc w:val="both"/>
              <w:rPr>
                <w:lang w:val="tr-TR"/>
              </w:rPr>
            </w:pPr>
          </w:p>
        </w:tc>
      </w:tr>
      <w:tr w:rsidR="00E56120" w:rsidRPr="00682FAA"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7C39DA">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B4310B" w:rsidRDefault="00945281" w:rsidP="007C39DA">
            <w:pPr>
              <w:rPr>
                <w:lang w:val="tr-TR"/>
              </w:rPr>
            </w:pPr>
            <w:r>
              <w:rPr>
                <w:lang w:val="tr-TR"/>
              </w:rPr>
              <w:t xml:space="preserve">6 sayılı Hava </w:t>
            </w:r>
            <w:proofErr w:type="spellStart"/>
            <w:r>
              <w:rPr>
                <w:lang w:val="tr-TR"/>
              </w:rPr>
              <w:t>Na</w:t>
            </w:r>
            <w:r w:rsidR="00131081">
              <w:rPr>
                <w:lang w:val="tr-TR"/>
              </w:rPr>
              <w:t>vigasyon</w:t>
            </w:r>
            <w:proofErr w:type="spellEnd"/>
            <w:r w:rsidR="00131081">
              <w:rPr>
                <w:lang w:val="tr-TR"/>
              </w:rPr>
              <w:t xml:space="preserve"> (Hava Hizmetlerinin Lisanslandırılması) Yönetmelikleri, Yönetmelik 2</w:t>
            </w:r>
          </w:p>
        </w:tc>
      </w:tr>
    </w:tbl>
    <w:p w:rsidR="000C6499" w:rsidRPr="005F00E9" w:rsidRDefault="000C6499">
      <w:pPr>
        <w:rPr>
          <w:b/>
          <w:lang w:val="tr-TR"/>
        </w:rPr>
      </w:pPr>
      <w:r w:rsidRPr="005F00E9">
        <w:rPr>
          <w:b/>
          <w:lang w:val="tr-TR"/>
        </w:rPr>
        <w:br w:type="page"/>
      </w:r>
    </w:p>
    <w:p w:rsidR="000C6499" w:rsidRPr="005F00E9" w:rsidRDefault="000C6499" w:rsidP="00081D4A">
      <w:pPr>
        <w:rPr>
          <w:b/>
          <w:lang w:val="tr-TR"/>
        </w:rPr>
      </w:pPr>
    </w:p>
    <w:p w:rsidR="005C0707" w:rsidRDefault="005C0707" w:rsidP="00081D4A">
      <w:pPr>
        <w:rPr>
          <w:b/>
          <w:lang w:val="tr-TR"/>
        </w:rPr>
      </w:pPr>
      <w:r w:rsidRPr="005F00E9">
        <w:rPr>
          <w:b/>
          <w:lang w:val="tr-TR"/>
        </w:rPr>
        <w:t>3</w:t>
      </w:r>
      <w:r w:rsidR="00A04200" w:rsidRPr="005F00E9">
        <w:rPr>
          <w:b/>
          <w:lang w:val="tr-TR"/>
        </w:rPr>
        <w:t>2</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9C6F3D">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BB7426" w:rsidP="009C6F3D">
            <w:pPr>
              <w:tabs>
                <w:tab w:val="left" w:pos="2977"/>
              </w:tabs>
              <w:jc w:val="both"/>
              <w:rPr>
                <w:rFonts w:eastAsia="Times New Roman"/>
                <w:b/>
                <w:lang w:val="tr-TR" w:eastAsia="en-US"/>
              </w:rPr>
            </w:pPr>
            <w:r>
              <w:rPr>
                <w:lang w:val="tr-TR"/>
              </w:rPr>
              <w:t>Tüm Sektörler</w:t>
            </w:r>
          </w:p>
        </w:tc>
      </w:tr>
      <w:tr w:rsidR="00E56120" w:rsidRPr="005F00E9" w:rsidTr="00E56120">
        <w:trPr>
          <w:trHeight w:val="309"/>
        </w:trPr>
        <w:tc>
          <w:tcPr>
            <w:tcW w:w="3014" w:type="dxa"/>
          </w:tcPr>
          <w:p w:rsidR="00E56120" w:rsidRPr="005F00E9" w:rsidRDefault="00E56120" w:rsidP="009C6F3D">
            <w:pPr>
              <w:jc w:val="both"/>
              <w:rPr>
                <w:b/>
                <w:lang w:val="tr-TR"/>
              </w:rPr>
            </w:pPr>
            <w:r>
              <w:rPr>
                <w:b/>
                <w:lang w:val="tr-TR"/>
              </w:rPr>
              <w:t>Alt Sektör</w:t>
            </w:r>
          </w:p>
        </w:tc>
        <w:tc>
          <w:tcPr>
            <w:tcW w:w="6095" w:type="dxa"/>
          </w:tcPr>
          <w:p w:rsidR="00E56120" w:rsidRPr="005F00E9" w:rsidRDefault="00BB7426" w:rsidP="001E4587">
            <w:pPr>
              <w:jc w:val="both"/>
              <w:rPr>
                <w:lang w:val="tr-TR"/>
              </w:rPr>
            </w:pPr>
            <w:r>
              <w:rPr>
                <w:lang w:val="tr-TR"/>
              </w:rPr>
              <w:t>-</w:t>
            </w:r>
          </w:p>
        </w:tc>
      </w:tr>
      <w:tr w:rsidR="00E56120" w:rsidRPr="005F00E9" w:rsidTr="00E56120">
        <w:trPr>
          <w:trHeight w:val="630"/>
        </w:trPr>
        <w:tc>
          <w:tcPr>
            <w:tcW w:w="3014" w:type="dxa"/>
          </w:tcPr>
          <w:p w:rsidR="00E56120" w:rsidRPr="005F00E9" w:rsidRDefault="00E56120" w:rsidP="009C6F3D">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BB7426" w:rsidP="009C6F3D">
            <w:pPr>
              <w:jc w:val="both"/>
              <w:rPr>
                <w:lang w:val="tr-TR"/>
              </w:rPr>
            </w:pPr>
            <w:r>
              <w:rPr>
                <w:lang w:val="tr-TR"/>
              </w:rPr>
              <w:t>-</w:t>
            </w:r>
          </w:p>
        </w:tc>
      </w:tr>
      <w:tr w:rsidR="00BB7426" w:rsidRPr="00B55F62" w:rsidTr="00E56120">
        <w:trPr>
          <w:trHeight w:val="630"/>
        </w:trPr>
        <w:tc>
          <w:tcPr>
            <w:tcW w:w="3014" w:type="dxa"/>
          </w:tcPr>
          <w:p w:rsidR="00BB7426" w:rsidRPr="005F00E9" w:rsidRDefault="00BB7426" w:rsidP="00BB7426">
            <w:pPr>
              <w:ind w:left="37"/>
              <w:rPr>
                <w:rFonts w:eastAsia="Times New Roman"/>
                <w:b/>
                <w:lang w:val="tr-TR" w:eastAsia="en-US"/>
              </w:rPr>
            </w:pPr>
            <w:r>
              <w:rPr>
                <w:rFonts w:eastAsia="Times New Roman"/>
                <w:b/>
                <w:lang w:val="tr-TR" w:eastAsia="en-US"/>
              </w:rPr>
              <w:t>Çekince Türü</w:t>
            </w:r>
          </w:p>
        </w:tc>
        <w:tc>
          <w:tcPr>
            <w:tcW w:w="6095" w:type="dxa"/>
          </w:tcPr>
          <w:p w:rsidR="00BB7426" w:rsidRPr="005F00E9" w:rsidRDefault="009A5C1C" w:rsidP="00BB7426">
            <w:pPr>
              <w:jc w:val="both"/>
              <w:rPr>
                <w:lang w:val="tr-TR"/>
              </w:rPr>
            </w:pPr>
            <w:r>
              <w:rPr>
                <w:lang w:val="tr-TR"/>
              </w:rPr>
              <w:t>Ulusal</w:t>
            </w:r>
            <w:r w:rsidR="00BB7426">
              <w:rPr>
                <w:lang w:val="tr-TR"/>
              </w:rPr>
              <w:t xml:space="preserve"> Muamele</w:t>
            </w:r>
            <w:r w:rsidR="00BB7426" w:rsidRPr="005F00E9">
              <w:rPr>
                <w:lang w:val="tr-TR"/>
              </w:rPr>
              <w:t xml:space="preserve"> (</w:t>
            </w:r>
            <w:r w:rsidR="00BB7426">
              <w:rPr>
                <w:lang w:val="tr-TR"/>
              </w:rPr>
              <w:t>Madde</w:t>
            </w:r>
            <w:r w:rsidR="00BB7426" w:rsidRPr="005F00E9">
              <w:rPr>
                <w:lang w:val="tr-TR"/>
              </w:rPr>
              <w:t xml:space="preserve"> </w:t>
            </w:r>
            <w:proofErr w:type="gramStart"/>
            <w:r w:rsidR="00BB7426" w:rsidRPr="005F00E9">
              <w:rPr>
                <w:lang w:val="tr-TR"/>
              </w:rPr>
              <w:t>7.3</w:t>
            </w:r>
            <w:proofErr w:type="gramEnd"/>
            <w:r w:rsidR="00BB7426" w:rsidRPr="005F00E9">
              <w:rPr>
                <w:lang w:val="tr-TR"/>
              </w:rPr>
              <w:t xml:space="preserve"> </w:t>
            </w:r>
            <w:r w:rsidR="00BB7426">
              <w:rPr>
                <w:lang w:val="tr-TR"/>
              </w:rPr>
              <w:t>ve</w:t>
            </w:r>
            <w:r w:rsidR="00BB7426" w:rsidRPr="005F00E9">
              <w:rPr>
                <w:lang w:val="tr-TR"/>
              </w:rPr>
              <w:t xml:space="preserve"> </w:t>
            </w:r>
            <w:r w:rsidR="00BB7426">
              <w:rPr>
                <w:lang w:val="tr-TR"/>
              </w:rPr>
              <w:t>Madde</w:t>
            </w:r>
            <w:r w:rsidR="00BB7426" w:rsidRPr="005F00E9">
              <w:rPr>
                <w:lang w:val="tr-TR"/>
              </w:rPr>
              <w:t xml:space="preserve"> </w:t>
            </w:r>
            <w:r w:rsidR="005E7990">
              <w:rPr>
                <w:lang w:val="tr-TR"/>
              </w:rPr>
              <w:t>12</w:t>
            </w:r>
            <w:r w:rsidR="00BB7426" w:rsidRPr="005F00E9">
              <w:rPr>
                <w:lang w:val="tr-TR"/>
              </w:rPr>
              <w:t>.4)</w:t>
            </w:r>
          </w:p>
          <w:p w:rsidR="00BB7426" w:rsidRPr="005F00E9" w:rsidRDefault="00BB7426" w:rsidP="00BB7426">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BB7426" w:rsidRPr="005F00E9" w:rsidRDefault="00BB7426" w:rsidP="00BB7426">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BB7426" w:rsidRPr="005F00E9" w:rsidRDefault="00BB7426" w:rsidP="00BB7426">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BB7426" w:rsidRPr="005F00E9" w:rsidRDefault="00BB7426" w:rsidP="00BB7426">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BB7426" w:rsidRPr="005F00E9" w:rsidRDefault="00BB7426" w:rsidP="00BB7426">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9C6F3D">
            <w:pPr>
              <w:ind w:left="37"/>
              <w:rPr>
                <w:rFonts w:eastAsia="Times New Roman"/>
                <w:b/>
                <w:lang w:val="tr-TR" w:eastAsia="en-US"/>
              </w:rPr>
            </w:pPr>
            <w:r>
              <w:rPr>
                <w:rFonts w:eastAsia="Times New Roman"/>
                <w:b/>
                <w:lang w:val="tr-TR" w:eastAsia="en-US"/>
              </w:rPr>
              <w:t>Çekincenin Tanımı</w:t>
            </w:r>
          </w:p>
        </w:tc>
        <w:tc>
          <w:tcPr>
            <w:tcW w:w="6095" w:type="dxa"/>
          </w:tcPr>
          <w:p w:rsidR="00E56120" w:rsidRPr="001E4587" w:rsidRDefault="001E4587" w:rsidP="009C6F3D">
            <w:pPr>
              <w:jc w:val="both"/>
              <w:rPr>
                <w:rFonts w:eastAsia="Times New Roman"/>
                <w:u w:val="single"/>
                <w:lang w:val="tr-TR" w:eastAsia="en-US"/>
              </w:rPr>
            </w:pPr>
            <w:r w:rsidRPr="001E4587">
              <w:rPr>
                <w:rFonts w:eastAsia="Times New Roman"/>
                <w:u w:val="single"/>
                <w:lang w:val="tr-TR" w:eastAsia="en-US"/>
              </w:rPr>
              <w:t>Sınır Ötesi Hizmet Sunumu</w:t>
            </w:r>
            <w:r w:rsidR="00BB7426">
              <w:rPr>
                <w:rFonts w:eastAsia="Times New Roman"/>
                <w:u w:val="single"/>
                <w:lang w:val="tr-TR" w:eastAsia="en-US"/>
              </w:rPr>
              <w:t xml:space="preserve"> ve Yatırımlar</w:t>
            </w:r>
            <w:r w:rsidRPr="001E4587">
              <w:rPr>
                <w:rFonts w:eastAsia="Times New Roman"/>
                <w:u w:val="single"/>
                <w:lang w:val="tr-TR" w:eastAsia="en-US"/>
              </w:rPr>
              <w:t>:</w:t>
            </w:r>
          </w:p>
          <w:p w:rsidR="00E56120" w:rsidRPr="005F00E9" w:rsidRDefault="00E56120" w:rsidP="009C6F3D">
            <w:pPr>
              <w:jc w:val="both"/>
              <w:rPr>
                <w:rFonts w:eastAsia="Times New Roman"/>
                <w:lang w:val="tr-TR" w:eastAsia="en-US"/>
              </w:rPr>
            </w:pPr>
          </w:p>
          <w:p w:rsidR="001E4587" w:rsidRDefault="00BB7426" w:rsidP="00104D66">
            <w:pPr>
              <w:jc w:val="both"/>
              <w:rPr>
                <w:rFonts w:eastAsia="Times New Roman"/>
                <w:lang w:val="tr-TR" w:eastAsia="en-US"/>
              </w:rPr>
            </w:pPr>
            <w:r>
              <w:rPr>
                <w:lang w:val="tr-TR"/>
              </w:rPr>
              <w:t>Singapur, havalimanlarının idareci ve yöneticilerinin tasfiyesini etkileyen her türlü önlemin alınması veya sürdürülmesi hakkını saklı tutar</w:t>
            </w:r>
            <w:r w:rsidR="00CB1FD5">
              <w:rPr>
                <w:rFonts w:eastAsia="Times New Roman"/>
                <w:lang w:val="tr-TR" w:eastAsia="en-US"/>
              </w:rPr>
              <w:t xml:space="preserve">. </w:t>
            </w:r>
          </w:p>
          <w:p w:rsidR="00E56120" w:rsidRPr="005F00E9" w:rsidRDefault="00E56120" w:rsidP="00CB1FD5">
            <w:pPr>
              <w:jc w:val="both"/>
              <w:rPr>
                <w:rFonts w:eastAsia="Times New Roman"/>
                <w:lang w:val="tr-TR" w:eastAsia="en-US"/>
              </w:rPr>
            </w:pPr>
          </w:p>
        </w:tc>
      </w:tr>
    </w:tbl>
    <w:p w:rsidR="005C0707" w:rsidRPr="005F00E9" w:rsidRDefault="005C0707" w:rsidP="00081D4A">
      <w:pPr>
        <w:rPr>
          <w:b/>
          <w:lang w:val="tr-TR"/>
        </w:rPr>
      </w:pPr>
    </w:p>
    <w:p w:rsidR="005C0707" w:rsidRPr="005F00E9" w:rsidRDefault="005C0707">
      <w:pPr>
        <w:rPr>
          <w:b/>
          <w:lang w:val="tr-TR"/>
        </w:rPr>
      </w:pPr>
      <w:r w:rsidRPr="005F00E9">
        <w:rPr>
          <w:b/>
          <w:lang w:val="tr-TR"/>
        </w:rPr>
        <w:br w:type="page"/>
      </w:r>
    </w:p>
    <w:p w:rsidR="001A03BF" w:rsidRDefault="00234236" w:rsidP="00081D4A">
      <w:pPr>
        <w:rPr>
          <w:b/>
          <w:lang w:val="tr-TR"/>
        </w:rPr>
      </w:pPr>
      <w:r w:rsidRPr="005F00E9">
        <w:rPr>
          <w:b/>
          <w:lang w:val="tr-TR"/>
        </w:rPr>
        <w:lastRenderedPageBreak/>
        <w:t>3</w:t>
      </w:r>
      <w:r w:rsidR="00A04200" w:rsidRPr="005F00E9">
        <w:rPr>
          <w:b/>
          <w:lang w:val="tr-TR"/>
        </w:rPr>
        <w:t>3</w:t>
      </w:r>
      <w:r w:rsidR="001A03BF"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8F5079" w:rsidRPr="005F00E9" w:rsidTr="00E56120">
        <w:trPr>
          <w:trHeight w:val="346"/>
        </w:trPr>
        <w:tc>
          <w:tcPr>
            <w:tcW w:w="3014" w:type="dxa"/>
          </w:tcPr>
          <w:p w:rsidR="008F5079" w:rsidRPr="005F00E9" w:rsidRDefault="008F5079" w:rsidP="008F507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8F5079" w:rsidRPr="005F00E9" w:rsidRDefault="00764E87" w:rsidP="008F5079">
            <w:pPr>
              <w:jc w:val="both"/>
              <w:rPr>
                <w:lang w:val="tr-TR"/>
              </w:rPr>
            </w:pPr>
            <w:r>
              <w:rPr>
                <w:lang w:val="tr-TR"/>
              </w:rPr>
              <w:t>Ulaştırma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Default="00010A84" w:rsidP="00A960D9">
            <w:pPr>
              <w:jc w:val="both"/>
              <w:rPr>
                <w:lang w:val="tr-TR"/>
              </w:rPr>
            </w:pPr>
            <w:r>
              <w:rPr>
                <w:lang w:val="tr-TR"/>
              </w:rPr>
              <w:t>Kara</w:t>
            </w:r>
            <w:r w:rsidR="00764E87">
              <w:rPr>
                <w:lang w:val="tr-TR"/>
              </w:rPr>
              <w:t xml:space="preserve"> Ulaştırma Hizmetleri – </w:t>
            </w:r>
            <w:r w:rsidR="00F62779">
              <w:rPr>
                <w:lang w:val="tr-TR"/>
              </w:rPr>
              <w:t xml:space="preserve">Demiryolu ile Yolcu Taşımacılığı, Kentsel ve Banliyö Düzenli Ulaştırma Hizmetleri, Taksi Hizmetleri; Otobüs ve Demiryolu İstasyonu Hizmetleri ve kamu taşımacılık </w:t>
            </w:r>
            <w:r w:rsidR="00945281">
              <w:rPr>
                <w:lang w:val="tr-TR"/>
              </w:rPr>
              <w:t>hizmetlerine</w:t>
            </w:r>
            <w:r w:rsidR="00F62779">
              <w:rPr>
                <w:lang w:val="tr-TR"/>
              </w:rPr>
              <w:t xml:space="preserve"> ilişkin Biletleme Hizmetleri de </w:t>
            </w:r>
            <w:proofErr w:type="gramStart"/>
            <w:r w:rsidR="00F62779">
              <w:rPr>
                <w:lang w:val="tr-TR"/>
              </w:rPr>
              <w:t>dahil</w:t>
            </w:r>
            <w:proofErr w:type="gramEnd"/>
            <w:r w:rsidR="00F62779">
              <w:rPr>
                <w:lang w:val="tr-TR"/>
              </w:rPr>
              <w:t xml:space="preserve"> fakat bunlardan ibaret olmamak üzere </w:t>
            </w:r>
            <w:r w:rsidR="00764E87">
              <w:rPr>
                <w:lang w:val="tr-TR"/>
              </w:rPr>
              <w:t xml:space="preserve">Kamu </w:t>
            </w:r>
            <w:r w:rsidR="00F62779">
              <w:rPr>
                <w:lang w:val="tr-TR"/>
              </w:rPr>
              <w:t>Ulaştırma Hizmetleri</w:t>
            </w:r>
          </w:p>
          <w:p w:rsidR="00F62779" w:rsidRDefault="00F62779" w:rsidP="00A960D9">
            <w:pPr>
              <w:jc w:val="both"/>
              <w:rPr>
                <w:lang w:val="tr-TR"/>
              </w:rPr>
            </w:pPr>
          </w:p>
          <w:p w:rsidR="00F62779" w:rsidRDefault="00F62779" w:rsidP="00A960D9">
            <w:pPr>
              <w:jc w:val="both"/>
              <w:rPr>
                <w:lang w:val="tr-TR"/>
              </w:rPr>
            </w:pPr>
            <w:r>
              <w:rPr>
                <w:lang w:val="tr-TR"/>
              </w:rPr>
              <w:t>Kamu Ulaştırma Hizmetleri, kamu fertlerinin kendilerini Singapur içerisinde taşımak amacı ile kullandıkları ve ulaşılabilir olan hizmetlerdir.</w:t>
            </w:r>
          </w:p>
          <w:p w:rsidR="00F62779" w:rsidRPr="005F00E9" w:rsidRDefault="00F62779" w:rsidP="00A960D9">
            <w:pPr>
              <w:jc w:val="both"/>
              <w:rPr>
                <w:lang w:val="tr-TR"/>
              </w:rPr>
            </w:pP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764E87" w:rsidP="00A960D9">
            <w:pPr>
              <w:jc w:val="both"/>
              <w:rPr>
                <w:lang w:val="tr-TR"/>
              </w:rPr>
            </w:pPr>
            <w:r>
              <w:rPr>
                <w:lang w:val="tr-TR"/>
              </w:rPr>
              <w:t>-</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F93C4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D360A3" w:rsidRDefault="00D360A3" w:rsidP="00D360A3">
            <w:pPr>
              <w:jc w:val="both"/>
              <w:rPr>
                <w:rFonts w:eastAsia="Times New Roman"/>
                <w:lang w:val="tr-TR" w:eastAsia="en-US"/>
              </w:rPr>
            </w:pPr>
            <w:r>
              <w:rPr>
                <w:lang w:val="tr-TR"/>
              </w:rPr>
              <w:t>Singapur, kamu ulaştırma hizmetlerinin sunumunu etkileyen her türlü önlemin alınması veya sürdürülmesi hakkını saklı tutar</w:t>
            </w:r>
            <w:r>
              <w:rPr>
                <w:rFonts w:eastAsia="Times New Roman"/>
                <w:lang w:val="tr-TR" w:eastAsia="en-US"/>
              </w:rPr>
              <w:t xml:space="preserve">. </w:t>
            </w:r>
          </w:p>
          <w:p w:rsidR="008F5079" w:rsidRPr="005F00E9" w:rsidRDefault="008F5079" w:rsidP="008F5079">
            <w:pPr>
              <w:jc w:val="both"/>
              <w:rPr>
                <w:lang w:val="tr-TR"/>
              </w:rPr>
            </w:pPr>
          </w:p>
          <w:p w:rsidR="00D360A3" w:rsidRDefault="00D360A3" w:rsidP="00D360A3">
            <w:pPr>
              <w:jc w:val="both"/>
              <w:rPr>
                <w:lang w:val="tr-TR"/>
              </w:rPr>
            </w:pPr>
            <w:r>
              <w:rPr>
                <w:lang w:val="tr-TR"/>
              </w:rPr>
              <w:t>Kamu ulaştırma hizmetleri, kamu fertlerinin kendilerini Singapur içerisinde taşımak amacı ile kullandıkları ve ulaşılabilir olan hizmetlerdir.</w:t>
            </w:r>
          </w:p>
          <w:p w:rsidR="00E56120" w:rsidRPr="005F00E9" w:rsidRDefault="00E56120" w:rsidP="00A960D9">
            <w:pPr>
              <w:jc w:val="both"/>
              <w:rPr>
                <w:lang w:val="tr-TR"/>
              </w:rPr>
            </w:pPr>
          </w:p>
        </w:tc>
      </w:tr>
      <w:tr w:rsidR="00E56120" w:rsidRPr="00682FAA"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D9589B">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Default="00EC5FBE" w:rsidP="001A09BB">
            <w:pPr>
              <w:rPr>
                <w:lang w:val="tr-TR"/>
              </w:rPr>
            </w:pPr>
            <w:r>
              <w:rPr>
                <w:lang w:val="tr-TR"/>
              </w:rPr>
              <w:t>263A sayılı Hızlı Transit Sistemleri Kanunu</w:t>
            </w:r>
          </w:p>
          <w:p w:rsidR="00EC5FBE" w:rsidRDefault="00EC5FBE" w:rsidP="001A09BB">
            <w:pPr>
              <w:rPr>
                <w:lang w:val="tr-TR"/>
              </w:rPr>
            </w:pPr>
            <w:r>
              <w:rPr>
                <w:lang w:val="tr-TR"/>
              </w:rPr>
              <w:t>158A sayılı Singapur Kara Ulaştırma Kurumu Kanunu, 1996 Versiyonu</w:t>
            </w:r>
          </w:p>
          <w:p w:rsidR="00EC5FBE" w:rsidRDefault="00EC5FBE" w:rsidP="001A09BB">
            <w:pPr>
              <w:rPr>
                <w:lang w:val="tr-TR"/>
              </w:rPr>
            </w:pPr>
            <w:r>
              <w:rPr>
                <w:lang w:val="tr-TR"/>
              </w:rPr>
              <w:t>259B sayılı Kamu Taşımacılık Konseyi Kanunu, 2000 Versiyonu</w:t>
            </w:r>
          </w:p>
          <w:p w:rsidR="00EC5FBE" w:rsidRPr="005F00E9" w:rsidRDefault="00EC5FBE" w:rsidP="001A09BB">
            <w:pPr>
              <w:rPr>
                <w:lang w:val="tr-TR"/>
              </w:rPr>
            </w:pP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3</w:t>
      </w:r>
      <w:r w:rsidR="00A04200" w:rsidRPr="005F00E9">
        <w:rPr>
          <w:b/>
          <w:lang w:val="tr-TR"/>
        </w:rPr>
        <w:t>4</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1A09BB" w:rsidRPr="005F00E9" w:rsidTr="00E56120">
        <w:trPr>
          <w:trHeight w:val="346"/>
        </w:trPr>
        <w:tc>
          <w:tcPr>
            <w:tcW w:w="3014" w:type="dxa"/>
          </w:tcPr>
          <w:p w:rsidR="001A09BB" w:rsidRPr="005F00E9" w:rsidRDefault="001A09BB" w:rsidP="001A09BB">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1A09BB" w:rsidRPr="005F00E9" w:rsidRDefault="00010A84" w:rsidP="001A09BB">
            <w:pPr>
              <w:jc w:val="both"/>
              <w:rPr>
                <w:lang w:val="tr-TR"/>
              </w:rPr>
            </w:pPr>
            <w:r>
              <w:rPr>
                <w:lang w:val="tr-TR"/>
              </w:rPr>
              <w:t>Ulaştırma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010A84" w:rsidP="001A09BB">
            <w:pPr>
              <w:jc w:val="both"/>
              <w:rPr>
                <w:lang w:val="tr-TR"/>
              </w:rPr>
            </w:pPr>
            <w:r>
              <w:rPr>
                <w:lang w:val="tr-TR"/>
              </w:rPr>
              <w:t>Kara Ulaştırma Hizmetleri – Demiryolu ve Karayolu Yük Taşımacılığı, demiryolu ve karayolu ulaştırma hizmetlerini destekleyici hizmetler</w:t>
            </w: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E56120" w:rsidP="00A960D9">
            <w:pPr>
              <w:jc w:val="both"/>
              <w:rPr>
                <w:lang w:val="tr-TR"/>
              </w:rPr>
            </w:pPr>
            <w:r w:rsidRPr="005F00E9">
              <w:rPr>
                <w:lang w:val="tr-TR"/>
              </w:rPr>
              <w:t>-</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F93C4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010A84" w:rsidRDefault="00010A84" w:rsidP="00010A84">
            <w:pPr>
              <w:jc w:val="both"/>
              <w:rPr>
                <w:rFonts w:eastAsia="Times New Roman"/>
                <w:lang w:val="tr-TR" w:eastAsia="en-US"/>
              </w:rPr>
            </w:pPr>
            <w:r>
              <w:rPr>
                <w:lang w:val="tr-TR"/>
              </w:rPr>
              <w:t>Singapur, yukarıda belirtilen kara ulaştırma hizmetlerinin sunumunu etkileyen her türlü önlemin alınması veya sürdürülmesi hakkını saklı tutar</w:t>
            </w:r>
            <w:r>
              <w:rPr>
                <w:rFonts w:eastAsia="Times New Roman"/>
                <w:lang w:val="tr-TR" w:eastAsia="en-US"/>
              </w:rPr>
              <w:t xml:space="preserve">. </w:t>
            </w:r>
          </w:p>
          <w:p w:rsidR="00E56120" w:rsidRPr="005F00E9" w:rsidRDefault="00E56120" w:rsidP="00B60D2F">
            <w:pPr>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D9589B">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E56120" w:rsidP="00D9589B">
            <w:pPr>
              <w:rPr>
                <w:lang w:val="tr-TR"/>
              </w:rPr>
            </w:pPr>
            <w:r w:rsidRPr="005F00E9">
              <w:rPr>
                <w:lang w:val="tr-TR"/>
              </w:rPr>
              <w:t>-</w:t>
            </w:r>
          </w:p>
        </w:tc>
      </w:tr>
    </w:tbl>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3</w:t>
      </w:r>
      <w:r w:rsidR="00A04200" w:rsidRPr="005F00E9">
        <w:rPr>
          <w:b/>
          <w:lang w:val="tr-TR"/>
        </w:rPr>
        <w:t>5</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41211B" w:rsidP="009B6B98">
            <w:pPr>
              <w:jc w:val="both"/>
              <w:rPr>
                <w:lang w:val="tr-TR"/>
              </w:rPr>
            </w:pPr>
            <w:r>
              <w:rPr>
                <w:lang w:val="tr-TR"/>
              </w:rPr>
              <w:t>Ulaştırma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41211B" w:rsidP="0041211B">
            <w:pPr>
              <w:jc w:val="both"/>
              <w:rPr>
                <w:lang w:val="tr-TR"/>
              </w:rPr>
            </w:pPr>
            <w:r>
              <w:rPr>
                <w:lang w:val="tr-TR"/>
              </w:rPr>
              <w:t>Tüm Ulaştırma Yöntemlerine Yardımcı Hizmetler</w:t>
            </w:r>
          </w:p>
        </w:tc>
      </w:tr>
      <w:tr w:rsidR="00E56120" w:rsidRPr="00682FAA"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41211B" w:rsidRDefault="00E56120" w:rsidP="0041211B">
            <w:pPr>
              <w:jc w:val="both"/>
              <w:rPr>
                <w:lang w:val="tr-TR"/>
              </w:rPr>
            </w:pPr>
            <w:r w:rsidRPr="005F00E9">
              <w:rPr>
                <w:lang w:val="tr-TR"/>
              </w:rPr>
              <w:t xml:space="preserve">CPC </w:t>
            </w:r>
            <w:r w:rsidR="0041211B">
              <w:rPr>
                <w:lang w:val="tr-TR"/>
              </w:rPr>
              <w:t xml:space="preserve">742 Depolama ve </w:t>
            </w:r>
            <w:proofErr w:type="spellStart"/>
            <w:r w:rsidR="0041211B">
              <w:rPr>
                <w:lang w:val="tr-TR"/>
              </w:rPr>
              <w:t>ardiyecilik</w:t>
            </w:r>
            <w:proofErr w:type="spellEnd"/>
            <w:r w:rsidR="0041211B">
              <w:rPr>
                <w:lang w:val="tr-TR"/>
              </w:rPr>
              <w:t xml:space="preserve"> hizmetleri</w:t>
            </w:r>
          </w:p>
          <w:p w:rsidR="0041211B" w:rsidRDefault="00E56120" w:rsidP="0041211B">
            <w:pPr>
              <w:jc w:val="both"/>
              <w:rPr>
                <w:lang w:val="tr-TR"/>
              </w:rPr>
            </w:pPr>
            <w:r w:rsidRPr="005F00E9">
              <w:rPr>
                <w:lang w:val="tr-TR"/>
              </w:rPr>
              <w:t xml:space="preserve">CPC </w:t>
            </w:r>
            <w:r w:rsidR="0041211B">
              <w:rPr>
                <w:lang w:val="tr-TR"/>
              </w:rPr>
              <w:t xml:space="preserve">742** </w:t>
            </w:r>
            <w:r w:rsidR="00447C31">
              <w:rPr>
                <w:lang w:val="tr-TR"/>
              </w:rPr>
              <w:t>Konteyner yükleme ve depolama hizmetleri</w:t>
            </w:r>
          </w:p>
          <w:p w:rsidR="0041211B" w:rsidRDefault="00E56120" w:rsidP="0041211B">
            <w:pPr>
              <w:jc w:val="both"/>
              <w:rPr>
                <w:lang w:val="tr-TR"/>
              </w:rPr>
            </w:pPr>
            <w:r w:rsidRPr="005F00E9">
              <w:rPr>
                <w:lang w:val="tr-TR"/>
              </w:rPr>
              <w:t xml:space="preserve">CPC </w:t>
            </w:r>
            <w:r w:rsidR="00447C31">
              <w:rPr>
                <w:lang w:val="tr-TR"/>
              </w:rPr>
              <w:t>748 Yük taşımacılığı aracılığı hizmetleri</w:t>
            </w:r>
          </w:p>
          <w:p w:rsidR="00E56120" w:rsidRPr="005F00E9" w:rsidRDefault="00E56120" w:rsidP="0041211B">
            <w:pPr>
              <w:jc w:val="both"/>
              <w:rPr>
                <w:lang w:val="tr-TR"/>
              </w:rPr>
            </w:pPr>
            <w:r w:rsidRPr="005F00E9">
              <w:rPr>
                <w:lang w:val="tr-TR"/>
              </w:rPr>
              <w:t xml:space="preserve">CPC </w:t>
            </w:r>
            <w:r w:rsidR="00447C31">
              <w:rPr>
                <w:lang w:val="tr-TR"/>
              </w:rPr>
              <w:t>7123** Ülke içi kamyonculuk hizmetleri</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F93C4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Default="00E56120" w:rsidP="00447C31">
            <w:pPr>
              <w:contextualSpacing/>
              <w:jc w:val="both"/>
              <w:rPr>
                <w:lang w:val="tr-TR"/>
              </w:rPr>
            </w:pPr>
          </w:p>
          <w:p w:rsidR="00447C31" w:rsidRPr="00447C31" w:rsidRDefault="00447C31" w:rsidP="00447C31">
            <w:pPr>
              <w:jc w:val="both"/>
              <w:rPr>
                <w:rFonts w:eastAsia="Times New Roman"/>
                <w:lang w:val="tr-TR" w:eastAsia="en-US"/>
              </w:rPr>
            </w:pPr>
            <w:r>
              <w:rPr>
                <w:lang w:val="tr-TR"/>
              </w:rPr>
              <w:t xml:space="preserve">Singapur, </w:t>
            </w:r>
            <w:r w:rsidR="00A27433">
              <w:rPr>
                <w:lang w:val="tr-TR"/>
              </w:rPr>
              <w:t xml:space="preserve">diğer Tarafın depolama ve </w:t>
            </w:r>
            <w:proofErr w:type="spellStart"/>
            <w:r w:rsidR="00A27433">
              <w:rPr>
                <w:lang w:val="tr-TR"/>
              </w:rPr>
              <w:t>ardiyecilik</w:t>
            </w:r>
            <w:proofErr w:type="spellEnd"/>
            <w:r w:rsidR="00A27433">
              <w:rPr>
                <w:lang w:val="tr-TR"/>
              </w:rPr>
              <w:t xml:space="preserve">, navlun </w:t>
            </w:r>
            <w:r w:rsidR="00945281">
              <w:rPr>
                <w:lang w:val="tr-TR"/>
              </w:rPr>
              <w:t>sevkiyatı</w:t>
            </w:r>
            <w:r w:rsidR="00A27433">
              <w:rPr>
                <w:lang w:val="tr-TR"/>
              </w:rPr>
              <w:t>, ülke içi kamyonculuk, konteyner yükleme ve depolama hizmetlerinde eşit muameleyi</w:t>
            </w:r>
            <w:r>
              <w:rPr>
                <w:lang w:val="tr-TR"/>
              </w:rPr>
              <w:t xml:space="preserve"> etkileyen her türlü önlemin alınması veya sürdürülmesi hakkını saklı tutar</w:t>
            </w:r>
            <w:r>
              <w:rPr>
                <w:rFonts w:eastAsia="Times New Roman"/>
                <w:lang w:val="tr-TR" w:eastAsia="en-US"/>
              </w:rPr>
              <w:t xml:space="preserve">. </w:t>
            </w:r>
          </w:p>
          <w:p w:rsidR="00447C31" w:rsidRPr="00447C31" w:rsidRDefault="00447C31" w:rsidP="00447C31">
            <w:pPr>
              <w:contextualSpacing/>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6965DD">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E56120" w:rsidP="006965DD">
            <w:pPr>
              <w:rPr>
                <w:lang w:val="tr-TR"/>
              </w:rPr>
            </w:pPr>
            <w:r w:rsidRPr="005F00E9">
              <w:rPr>
                <w:lang w:val="tr-TR"/>
              </w:rPr>
              <w:t>-</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3</w:t>
      </w:r>
      <w:r w:rsidR="00A04200" w:rsidRPr="005F00E9">
        <w:rPr>
          <w:b/>
          <w:lang w:val="tr-TR"/>
        </w:rPr>
        <w:t>6</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634695" w:rsidP="00A960D9">
            <w:pPr>
              <w:jc w:val="both"/>
              <w:rPr>
                <w:lang w:val="tr-TR"/>
              </w:rPr>
            </w:pPr>
            <w:r>
              <w:rPr>
                <w:lang w:val="tr-TR"/>
              </w:rPr>
              <w:t>Ulaştırma Hizmetleri</w:t>
            </w:r>
          </w:p>
        </w:tc>
      </w:tr>
      <w:tr w:rsidR="00E56120" w:rsidRPr="00B55F62"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D80D11" w:rsidP="00D64A8B">
            <w:pPr>
              <w:jc w:val="both"/>
              <w:rPr>
                <w:lang w:val="tr-TR"/>
              </w:rPr>
            </w:pPr>
            <w:r>
              <w:rPr>
                <w:lang w:val="tr-TR"/>
              </w:rPr>
              <w:t xml:space="preserve">Deniz Ulaştırma Hizmetleri </w:t>
            </w:r>
            <w:r w:rsidR="000B26CE">
              <w:rPr>
                <w:lang w:val="tr-TR"/>
              </w:rPr>
              <w:t>–</w:t>
            </w:r>
            <w:r w:rsidR="00D64A8B">
              <w:rPr>
                <w:lang w:val="tr-TR"/>
              </w:rPr>
              <w:t xml:space="preserve"> </w:t>
            </w:r>
            <w:r w:rsidR="000B26CE">
              <w:rPr>
                <w:lang w:val="tr-TR"/>
              </w:rPr>
              <w:t xml:space="preserve">Çekme ve itme desteği; tedarik, yakıt ve su ikmali; çöp toplama ve denge ağırlığı atık </w:t>
            </w:r>
            <w:proofErr w:type="spellStart"/>
            <w:r w:rsidR="000B26CE">
              <w:rPr>
                <w:lang w:val="tr-TR"/>
              </w:rPr>
              <w:t>bertarafı</w:t>
            </w:r>
            <w:proofErr w:type="spellEnd"/>
            <w:r w:rsidR="000B26CE">
              <w:rPr>
                <w:lang w:val="tr-TR"/>
              </w:rPr>
              <w:t xml:space="preserve">; liman kaptanının hizmetleri; yön bulma yardımları; acil durum onarma tesisleri; demirleme; ve haberleşme, su ve elektrik malzemeleri </w:t>
            </w:r>
            <w:proofErr w:type="gramStart"/>
            <w:r w:rsidR="000B26CE">
              <w:rPr>
                <w:lang w:val="tr-TR"/>
              </w:rPr>
              <w:t>dahil</w:t>
            </w:r>
            <w:proofErr w:type="gramEnd"/>
            <w:r w:rsidR="000B26CE">
              <w:rPr>
                <w:lang w:val="tr-TR"/>
              </w:rPr>
              <w:t xml:space="preserve"> gemicilik işleyişine ilişkin diğer kıyı hizmetleri.</w:t>
            </w:r>
          </w:p>
        </w:tc>
      </w:tr>
      <w:tr w:rsidR="00E56120" w:rsidRPr="00682FAA"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716632" w:rsidRDefault="00E56120" w:rsidP="00716632">
            <w:pPr>
              <w:jc w:val="both"/>
              <w:rPr>
                <w:lang w:val="tr-TR"/>
              </w:rPr>
            </w:pPr>
            <w:r w:rsidRPr="005F00E9">
              <w:rPr>
                <w:lang w:val="tr-TR"/>
              </w:rPr>
              <w:t xml:space="preserve">CPC </w:t>
            </w:r>
            <w:r w:rsidR="00716632">
              <w:rPr>
                <w:lang w:val="tr-TR"/>
              </w:rPr>
              <w:t>74510 Liman ve Su Yolu İşletme Hizmetleri</w:t>
            </w:r>
          </w:p>
          <w:p w:rsidR="00716632" w:rsidRDefault="00716632" w:rsidP="00716632">
            <w:pPr>
              <w:jc w:val="both"/>
              <w:rPr>
                <w:lang w:val="tr-TR"/>
              </w:rPr>
            </w:pPr>
            <w:r>
              <w:rPr>
                <w:lang w:val="tr-TR"/>
              </w:rPr>
              <w:t>CPC 74520 Pilotaj ve Yanaşma Hizmetleri</w:t>
            </w:r>
          </w:p>
          <w:p w:rsidR="00716632" w:rsidRDefault="00716632" w:rsidP="00716632">
            <w:pPr>
              <w:jc w:val="both"/>
              <w:rPr>
                <w:lang w:val="tr-TR"/>
              </w:rPr>
            </w:pPr>
            <w:r>
              <w:rPr>
                <w:lang w:val="tr-TR"/>
              </w:rPr>
              <w:t>CPC 74530 Yön Bulma Yardımı Hizmetleri</w:t>
            </w:r>
          </w:p>
          <w:p w:rsidR="00E56120" w:rsidRPr="005F00E9" w:rsidRDefault="00716632" w:rsidP="00716632">
            <w:pPr>
              <w:jc w:val="both"/>
              <w:rPr>
                <w:lang w:val="tr-TR"/>
              </w:rPr>
            </w:pPr>
            <w:r>
              <w:rPr>
                <w:lang w:val="tr-TR"/>
              </w:rPr>
              <w:t>CPC 74590 Su Taşımacılığına İlişkin Diğer Destekleyici Hizmetler</w:t>
            </w:r>
            <w:r w:rsidR="00E56120" w:rsidRPr="005F00E9">
              <w:rPr>
                <w:lang w:val="tr-TR"/>
              </w:rPr>
              <w:t xml:space="preserve"> </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9A5C1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u w:val="single"/>
                <w:lang w:val="tr-TR"/>
              </w:rPr>
            </w:pPr>
          </w:p>
          <w:p w:rsidR="00716632" w:rsidRDefault="00716632" w:rsidP="00716632">
            <w:pPr>
              <w:jc w:val="both"/>
              <w:rPr>
                <w:rFonts w:eastAsia="Times New Roman"/>
                <w:lang w:val="tr-TR" w:eastAsia="en-US"/>
              </w:rPr>
            </w:pPr>
            <w:r>
              <w:rPr>
                <w:lang w:val="tr-TR"/>
              </w:rPr>
              <w:t xml:space="preserve">Singapur, çekme ve itme desteği; tedarik, yakıt ve su ikmali; çöp toplama ve denge ağırlığı atık </w:t>
            </w:r>
            <w:proofErr w:type="spellStart"/>
            <w:r>
              <w:rPr>
                <w:lang w:val="tr-TR"/>
              </w:rPr>
              <w:t>bertarafı</w:t>
            </w:r>
            <w:proofErr w:type="spellEnd"/>
            <w:r>
              <w:rPr>
                <w:lang w:val="tr-TR"/>
              </w:rPr>
              <w:t xml:space="preserve">; liman kaptanının hizmetleri; yön bulma yardımları; acil durum onarma tesisleri; demirleme; ve haberleşme, su ve elektrik malzemeleri </w:t>
            </w:r>
            <w:proofErr w:type="gramStart"/>
            <w:r>
              <w:rPr>
                <w:lang w:val="tr-TR"/>
              </w:rPr>
              <w:t>dahil</w:t>
            </w:r>
            <w:proofErr w:type="gramEnd"/>
            <w:r>
              <w:rPr>
                <w:lang w:val="tr-TR"/>
              </w:rPr>
              <w:t xml:space="preserve"> gemicilik işleyişine ilişkin diğer kıyı hizmetlerinin sunumunu etkileyen her türlü önlemin alınması veya sürdürülmesi hakkını saklı tutar</w:t>
            </w:r>
            <w:r>
              <w:rPr>
                <w:rFonts w:eastAsia="Times New Roman"/>
                <w:lang w:val="tr-TR" w:eastAsia="en-US"/>
              </w:rPr>
              <w:t xml:space="preserve">. </w:t>
            </w:r>
          </w:p>
          <w:p w:rsidR="00716632" w:rsidRDefault="00716632" w:rsidP="00716632">
            <w:pPr>
              <w:jc w:val="both"/>
              <w:rPr>
                <w:rFonts w:eastAsia="Times New Roman"/>
                <w:lang w:val="tr-TR" w:eastAsia="en-US"/>
              </w:rPr>
            </w:pPr>
          </w:p>
          <w:p w:rsidR="006A199F" w:rsidRPr="00447C31" w:rsidRDefault="006A199F" w:rsidP="00716632">
            <w:pPr>
              <w:jc w:val="both"/>
              <w:rPr>
                <w:rFonts w:eastAsia="Times New Roman"/>
                <w:lang w:val="tr-TR" w:eastAsia="en-US"/>
              </w:rPr>
            </w:pPr>
            <w:r>
              <w:rPr>
                <w:rFonts w:eastAsia="Times New Roman"/>
                <w:lang w:val="tr-TR" w:eastAsia="en-US"/>
              </w:rPr>
              <w:t>Konuyu netleştirmek üzere, uluslararası deniz taşımacılığı işletmecilerinin yukarıdaki liman hizmetlerine makul ve ayrımcı olmayan biçimde erişim sağlamasını engelleyen hiçbir önlem uygulanmayacaktır.</w:t>
            </w:r>
          </w:p>
          <w:p w:rsidR="00E56120" w:rsidRPr="005F00E9" w:rsidRDefault="00E56120" w:rsidP="00716632">
            <w:pPr>
              <w:jc w:val="both"/>
              <w:rPr>
                <w:lang w:val="tr-TR"/>
              </w:rPr>
            </w:pPr>
          </w:p>
        </w:tc>
      </w:tr>
      <w:tr w:rsidR="00E56120" w:rsidRPr="005F00E9" w:rsidTr="00E56120">
        <w:trPr>
          <w:trHeight w:val="630"/>
        </w:trPr>
        <w:tc>
          <w:tcPr>
            <w:tcW w:w="3014" w:type="dxa"/>
          </w:tcPr>
          <w:p w:rsidR="00E56120" w:rsidRPr="005F00E9" w:rsidRDefault="00035654" w:rsidP="00BF5E78">
            <w:pPr>
              <w:rPr>
                <w:rFonts w:eastAsia="Times New Roman"/>
                <w:b/>
                <w:lang w:val="tr-TR" w:eastAsia="en-US"/>
              </w:rPr>
            </w:pPr>
            <w:r>
              <w:rPr>
                <w:rFonts w:eastAsia="Times New Roman"/>
                <w:b/>
                <w:lang w:val="tr-TR" w:eastAsia="en-US"/>
              </w:rPr>
              <w:t>Mevcut Önlemler</w:t>
            </w:r>
          </w:p>
        </w:tc>
        <w:tc>
          <w:tcPr>
            <w:tcW w:w="6095" w:type="dxa"/>
          </w:tcPr>
          <w:p w:rsidR="00E56120" w:rsidRPr="005F00E9" w:rsidRDefault="006A199F" w:rsidP="00ED2723">
            <w:pPr>
              <w:pStyle w:val="ListeParagraf"/>
              <w:ind w:leftChars="0" w:left="0"/>
              <w:contextualSpacing/>
              <w:jc w:val="both"/>
              <w:rPr>
                <w:rFonts w:eastAsia="Times New Roman"/>
                <w:lang w:val="tr-TR"/>
              </w:rPr>
            </w:pPr>
            <w:r>
              <w:rPr>
                <w:rFonts w:eastAsia="Times New Roman"/>
                <w:lang w:val="tr-TR"/>
              </w:rPr>
              <w:t xml:space="preserve">170A sayılı Singapur Denizcilik ve Liman Kanunu, Bölüm 41 (Kısım </w:t>
            </w:r>
            <w:r w:rsidR="00752D20">
              <w:rPr>
                <w:rFonts w:eastAsia="Times New Roman"/>
                <w:lang w:val="tr-TR"/>
              </w:rPr>
              <w:t>V</w:t>
            </w:r>
            <w:r>
              <w:rPr>
                <w:rFonts w:eastAsia="Times New Roman"/>
                <w:lang w:val="tr-TR"/>
              </w:rPr>
              <w:t>III)</w:t>
            </w:r>
          </w:p>
        </w:tc>
      </w:tr>
    </w:tbl>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3</w:t>
      </w:r>
      <w:r w:rsidR="00A04200" w:rsidRPr="005F00E9">
        <w:rPr>
          <w:b/>
          <w:lang w:val="tr-TR"/>
        </w:rPr>
        <w:t>7</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426806" w:rsidP="00A960D9">
            <w:pPr>
              <w:jc w:val="both"/>
              <w:rPr>
                <w:lang w:val="tr-TR"/>
              </w:rPr>
            </w:pPr>
            <w:r>
              <w:rPr>
                <w:lang w:val="tr-TR"/>
              </w:rPr>
              <w:t>Ulaştırma Hizmetleri</w:t>
            </w:r>
          </w:p>
        </w:tc>
      </w:tr>
      <w:tr w:rsidR="00E56120" w:rsidRPr="005F00E9"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426806" w:rsidP="00BB44AE">
            <w:pPr>
              <w:tabs>
                <w:tab w:val="left" w:pos="4228"/>
              </w:tabs>
              <w:jc w:val="both"/>
              <w:rPr>
                <w:lang w:val="tr-TR"/>
              </w:rPr>
            </w:pPr>
            <w:r>
              <w:rPr>
                <w:lang w:val="tr-TR"/>
              </w:rPr>
              <w:t>Yurti</w:t>
            </w:r>
            <w:r w:rsidR="00BB44AE">
              <w:rPr>
                <w:lang w:val="tr-TR"/>
              </w:rPr>
              <w:t>çi</w:t>
            </w:r>
            <w:r>
              <w:rPr>
                <w:lang w:val="tr-TR"/>
              </w:rPr>
              <w:t xml:space="preserve"> Denizyolu Ulaştırma Hizmetleri</w:t>
            </w:r>
            <w:r w:rsidR="00BB44AE">
              <w:rPr>
                <w:lang w:val="tr-TR"/>
              </w:rPr>
              <w:tab/>
            </w:r>
          </w:p>
        </w:tc>
      </w:tr>
      <w:tr w:rsidR="00E56120" w:rsidRPr="00682FAA"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7E4AA9" w:rsidP="007E4AA9">
            <w:pPr>
              <w:jc w:val="both"/>
              <w:rPr>
                <w:lang w:val="tr-TR"/>
              </w:rPr>
            </w:pPr>
            <w:r>
              <w:rPr>
                <w:lang w:val="tr-TR"/>
              </w:rPr>
              <w:t>CPC 722 Açık Denize Çıkmaya Elverişli Olmayan Deniz Taşıtlarınca Ulaştırma Hizmetleri</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9A5C1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E56120" w:rsidRPr="005F00E9" w:rsidRDefault="00452CFA" w:rsidP="00EE5094">
            <w:pPr>
              <w:jc w:val="both"/>
              <w:rPr>
                <w:lang w:val="tr-TR"/>
              </w:rPr>
            </w:pPr>
            <w:r>
              <w:rPr>
                <w:lang w:val="tr-TR"/>
              </w:rPr>
              <w:t>Singapur, yurtiçi denizyolu ulaştırma hizmetlerinin sunumunu etkileyen her türlü önlemin alınması veya sürdürülmesi hakkını saklı tutar</w:t>
            </w:r>
            <w:r>
              <w:rPr>
                <w:rFonts w:eastAsia="Times New Roman"/>
                <w:lang w:val="tr-TR" w:eastAsia="en-US"/>
              </w:rPr>
              <w:t>.</w:t>
            </w:r>
          </w:p>
          <w:p w:rsidR="00E56120" w:rsidRPr="005F00E9" w:rsidRDefault="00E56120" w:rsidP="00A960D9">
            <w:pPr>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2F0F23">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7E4AA9" w:rsidP="002F0F23">
            <w:pPr>
              <w:rPr>
                <w:lang w:val="tr-TR"/>
              </w:rPr>
            </w:pPr>
            <w:r>
              <w:rPr>
                <w:rFonts w:eastAsia="Times New Roman"/>
                <w:lang w:val="tr-TR"/>
              </w:rPr>
              <w:t>-</w:t>
            </w:r>
          </w:p>
        </w:tc>
      </w:tr>
    </w:tbl>
    <w:p w:rsidR="001A03BF" w:rsidRPr="005F00E9" w:rsidRDefault="001A03BF" w:rsidP="00081D4A">
      <w:pPr>
        <w:rPr>
          <w:b/>
          <w:lang w:val="tr-TR"/>
        </w:rPr>
      </w:pPr>
    </w:p>
    <w:p w:rsidR="001A03BF" w:rsidRDefault="001A03BF" w:rsidP="00081D4A">
      <w:pPr>
        <w:rPr>
          <w:b/>
          <w:lang w:val="tr-TR"/>
        </w:rPr>
      </w:pPr>
      <w:r w:rsidRPr="005F00E9">
        <w:rPr>
          <w:b/>
          <w:lang w:val="tr-TR"/>
        </w:rPr>
        <w:br w:type="page"/>
      </w:r>
      <w:r w:rsidRPr="005F00E9">
        <w:rPr>
          <w:b/>
          <w:lang w:val="tr-TR"/>
        </w:rPr>
        <w:lastRenderedPageBreak/>
        <w:t>3</w:t>
      </w:r>
      <w:r w:rsidR="00A04200" w:rsidRPr="005F00E9">
        <w:rPr>
          <w:b/>
          <w:lang w:val="tr-TR"/>
        </w:rPr>
        <w:t>8</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452CFA" w:rsidP="00A960D9">
            <w:pPr>
              <w:jc w:val="both"/>
              <w:rPr>
                <w:lang w:val="tr-TR"/>
              </w:rPr>
            </w:pPr>
            <w:r>
              <w:rPr>
                <w:lang w:val="tr-TR"/>
              </w:rPr>
              <w:t>Ticaret Hizmetleri</w:t>
            </w:r>
          </w:p>
        </w:tc>
      </w:tr>
      <w:tr w:rsidR="00E56120" w:rsidRPr="00682FAA"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452CFA" w:rsidP="000833DA">
            <w:pPr>
              <w:jc w:val="both"/>
              <w:rPr>
                <w:lang w:val="tr-TR"/>
              </w:rPr>
            </w:pPr>
            <w:r>
              <w:rPr>
                <w:lang w:val="tr-TR"/>
              </w:rPr>
              <w:t>Alkollü içecekler ve tütünün toptan ticareti ve perakende hizmetleri</w:t>
            </w: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452CFA" w:rsidP="00A960D9">
            <w:pPr>
              <w:jc w:val="both"/>
              <w:rPr>
                <w:lang w:val="tr-TR"/>
              </w:rPr>
            </w:pPr>
            <w:r>
              <w:rPr>
                <w:lang w:val="tr-TR"/>
              </w:rPr>
              <w:t>-</w:t>
            </w:r>
          </w:p>
        </w:tc>
      </w:tr>
      <w:tr w:rsidR="00E56120" w:rsidRPr="00B55F62"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E56120" w:rsidRPr="005F00E9" w:rsidRDefault="009A5C1C" w:rsidP="00B56EC4">
            <w:pPr>
              <w:jc w:val="both"/>
              <w:rPr>
                <w:lang w:val="tr-TR"/>
              </w:rPr>
            </w:pPr>
            <w:r>
              <w:rPr>
                <w:lang w:val="tr-TR"/>
              </w:rPr>
              <w:t>Ulusal</w:t>
            </w:r>
            <w:r w:rsidR="00E56120">
              <w:rPr>
                <w:lang w:val="tr-TR"/>
              </w:rPr>
              <w:t xml:space="preserve"> Muamele</w:t>
            </w:r>
            <w:r w:rsidR="00E56120" w:rsidRPr="005F00E9">
              <w:rPr>
                <w:lang w:val="tr-TR"/>
              </w:rPr>
              <w:t xml:space="preserve"> (</w:t>
            </w:r>
            <w:r w:rsidR="00E56120">
              <w:rPr>
                <w:lang w:val="tr-TR"/>
              </w:rPr>
              <w:t>Madde</w:t>
            </w:r>
            <w:r w:rsidR="00E56120" w:rsidRPr="005F00E9">
              <w:rPr>
                <w:lang w:val="tr-TR"/>
              </w:rPr>
              <w:t xml:space="preserve"> </w:t>
            </w:r>
            <w:proofErr w:type="gramStart"/>
            <w:r w:rsidR="00E56120" w:rsidRPr="005F00E9">
              <w:rPr>
                <w:lang w:val="tr-TR"/>
              </w:rPr>
              <w:t>7.3</w:t>
            </w:r>
            <w:proofErr w:type="gramEnd"/>
            <w:r w:rsidR="00E56120" w:rsidRPr="005F00E9">
              <w:rPr>
                <w:lang w:val="tr-TR"/>
              </w:rPr>
              <w:t xml:space="preserve"> </w:t>
            </w:r>
            <w:r w:rsidR="00E56120">
              <w:rPr>
                <w:lang w:val="tr-TR"/>
              </w:rPr>
              <w:t>ve</w:t>
            </w:r>
            <w:r w:rsidR="00E56120" w:rsidRPr="005F00E9">
              <w:rPr>
                <w:lang w:val="tr-TR"/>
              </w:rPr>
              <w:t xml:space="preserve"> </w:t>
            </w:r>
            <w:r w:rsidR="00E56120">
              <w:rPr>
                <w:lang w:val="tr-TR"/>
              </w:rPr>
              <w:t>Madde</w:t>
            </w:r>
            <w:r w:rsidR="00E56120" w:rsidRPr="005F00E9">
              <w:rPr>
                <w:lang w:val="tr-TR"/>
              </w:rPr>
              <w:t xml:space="preserve"> </w:t>
            </w:r>
            <w:r w:rsidR="005E7990">
              <w:rPr>
                <w:lang w:val="tr-TR"/>
              </w:rPr>
              <w:t>12</w:t>
            </w:r>
            <w:r w:rsidR="00E56120" w:rsidRPr="005F00E9">
              <w:rPr>
                <w:lang w:val="tr-TR"/>
              </w:rPr>
              <w:t>.4)</w:t>
            </w:r>
          </w:p>
          <w:p w:rsidR="00E56120" w:rsidRPr="005F00E9" w:rsidRDefault="00E56120" w:rsidP="00B56EC4">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B56EC4">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E56120" w:rsidRPr="005F00E9" w:rsidRDefault="00E56120" w:rsidP="00B56EC4">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E56120" w:rsidRPr="005F00E9" w:rsidRDefault="00E56120" w:rsidP="00B56EC4">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E56120" w:rsidRPr="005F00E9" w:rsidRDefault="00E56120" w:rsidP="00A960D9">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E56120" w:rsidRPr="00682FAA"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E56120" w:rsidP="00A960D9">
            <w:pPr>
              <w:jc w:val="both"/>
              <w:rPr>
                <w:u w:val="single"/>
                <w:lang w:val="tr-TR"/>
              </w:rPr>
            </w:pPr>
            <w:r>
              <w:rPr>
                <w:u w:val="single"/>
                <w:lang w:val="tr-TR"/>
              </w:rPr>
              <w:t>Sınır Ötesi Hizmet Sunumu ve Yatırımlar</w:t>
            </w:r>
            <w:r w:rsidRPr="005F00E9">
              <w:rPr>
                <w:u w:val="single"/>
                <w:lang w:val="tr-TR"/>
              </w:rPr>
              <w:t xml:space="preserve">: </w:t>
            </w:r>
          </w:p>
          <w:p w:rsidR="00E56120" w:rsidRPr="005F00E9" w:rsidRDefault="00E56120" w:rsidP="00A960D9">
            <w:pPr>
              <w:jc w:val="both"/>
              <w:rPr>
                <w:lang w:val="tr-TR"/>
              </w:rPr>
            </w:pPr>
          </w:p>
          <w:p w:rsidR="000833DA" w:rsidRPr="005F00E9" w:rsidRDefault="00452CFA" w:rsidP="000833DA">
            <w:pPr>
              <w:jc w:val="both"/>
              <w:rPr>
                <w:lang w:val="tr-TR"/>
              </w:rPr>
            </w:pPr>
            <w:r>
              <w:rPr>
                <w:lang w:val="tr-TR"/>
              </w:rPr>
              <w:t>Singapur, alkollü içecekler ve tütünün toptan ticareti ve perakende hizmetlerinin sunumunu etkileyen her türlü önlemin alınması veya sürdürülmesi hakkını saklı tutar</w:t>
            </w:r>
            <w:r>
              <w:rPr>
                <w:rFonts w:eastAsia="Times New Roman"/>
                <w:lang w:val="tr-TR" w:eastAsia="en-US"/>
              </w:rPr>
              <w:t>.</w:t>
            </w:r>
          </w:p>
          <w:p w:rsidR="00E56120" w:rsidRPr="005F00E9" w:rsidRDefault="00E56120" w:rsidP="000833DA">
            <w:pPr>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5753C7">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452CFA" w:rsidP="00057141">
            <w:pPr>
              <w:jc w:val="both"/>
              <w:rPr>
                <w:lang w:val="tr-TR"/>
              </w:rPr>
            </w:pPr>
            <w:r>
              <w:rPr>
                <w:rFonts w:eastAsia="Times New Roman"/>
                <w:lang w:val="tr-TR"/>
              </w:rPr>
              <w:t>-</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jc w:val="center"/>
        <w:rPr>
          <w:b/>
          <w:lang w:val="tr-TR"/>
        </w:rPr>
      </w:pPr>
    </w:p>
    <w:p w:rsidR="001A03BF" w:rsidRPr="005F00E9" w:rsidRDefault="001A03BF" w:rsidP="00081D4A">
      <w:pPr>
        <w:rPr>
          <w:b/>
          <w:lang w:val="tr-TR"/>
        </w:rPr>
      </w:pPr>
      <w:r w:rsidRPr="005F00E9">
        <w:rPr>
          <w:b/>
          <w:lang w:val="tr-TR"/>
        </w:rPr>
        <w:br w:type="page"/>
      </w:r>
    </w:p>
    <w:p w:rsidR="001A03BF" w:rsidRDefault="001A03BF" w:rsidP="00081D4A">
      <w:pPr>
        <w:rPr>
          <w:b/>
          <w:lang w:val="tr-TR"/>
        </w:rPr>
      </w:pPr>
      <w:r w:rsidRPr="005F00E9">
        <w:rPr>
          <w:b/>
          <w:lang w:val="tr-TR"/>
        </w:rPr>
        <w:lastRenderedPageBreak/>
        <w:t>3</w:t>
      </w:r>
      <w:r w:rsidR="00A04200" w:rsidRPr="005F00E9">
        <w:rPr>
          <w:b/>
          <w:lang w:val="tr-TR"/>
        </w:rPr>
        <w:t>9</w:t>
      </w:r>
      <w:r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E56120" w:rsidRPr="005F00E9" w:rsidTr="00E56120">
        <w:trPr>
          <w:trHeight w:val="346"/>
        </w:trPr>
        <w:tc>
          <w:tcPr>
            <w:tcW w:w="3014" w:type="dxa"/>
          </w:tcPr>
          <w:p w:rsidR="00E56120" w:rsidRPr="005F00E9" w:rsidRDefault="00E56120" w:rsidP="00A960D9">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E56120" w:rsidRPr="005F00E9" w:rsidRDefault="006257D8" w:rsidP="00A960D9">
            <w:pPr>
              <w:jc w:val="both"/>
              <w:rPr>
                <w:lang w:val="tr-TR"/>
              </w:rPr>
            </w:pPr>
            <w:r>
              <w:rPr>
                <w:lang w:val="tr-TR"/>
              </w:rPr>
              <w:t>Tüm Sektörler</w:t>
            </w:r>
          </w:p>
        </w:tc>
      </w:tr>
      <w:tr w:rsidR="00E56120" w:rsidRPr="005F00E9" w:rsidTr="00E56120">
        <w:trPr>
          <w:trHeight w:val="309"/>
        </w:trPr>
        <w:tc>
          <w:tcPr>
            <w:tcW w:w="3014" w:type="dxa"/>
          </w:tcPr>
          <w:p w:rsidR="00E56120" w:rsidRPr="005F00E9" w:rsidRDefault="00E56120" w:rsidP="00A960D9">
            <w:pPr>
              <w:jc w:val="both"/>
              <w:rPr>
                <w:b/>
                <w:lang w:val="tr-TR"/>
              </w:rPr>
            </w:pPr>
            <w:r>
              <w:rPr>
                <w:b/>
                <w:lang w:val="tr-TR"/>
              </w:rPr>
              <w:t>Alt Sektör</w:t>
            </w:r>
          </w:p>
        </w:tc>
        <w:tc>
          <w:tcPr>
            <w:tcW w:w="6095" w:type="dxa"/>
          </w:tcPr>
          <w:p w:rsidR="00E56120" w:rsidRPr="005F00E9" w:rsidRDefault="00E56120" w:rsidP="00AA40B8">
            <w:pPr>
              <w:jc w:val="both"/>
              <w:rPr>
                <w:lang w:val="tr-TR"/>
              </w:rPr>
            </w:pPr>
          </w:p>
        </w:tc>
      </w:tr>
      <w:tr w:rsidR="00E56120" w:rsidRPr="005F00E9" w:rsidTr="00E56120">
        <w:trPr>
          <w:trHeight w:val="630"/>
        </w:trPr>
        <w:tc>
          <w:tcPr>
            <w:tcW w:w="3014" w:type="dxa"/>
          </w:tcPr>
          <w:p w:rsidR="00E56120" w:rsidRPr="005F00E9" w:rsidRDefault="00E56120" w:rsidP="00A960D9">
            <w:pPr>
              <w:jc w:val="both"/>
              <w:rPr>
                <w:b/>
                <w:lang w:val="tr-TR"/>
              </w:rPr>
            </w:pPr>
            <w:r>
              <w:rPr>
                <w:b/>
                <w:lang w:val="tr-TR"/>
              </w:rPr>
              <w:t>Endüstri Sınıflandırması</w:t>
            </w:r>
            <w:r w:rsidRPr="003068B2">
              <w:rPr>
                <w:b/>
                <w:lang w:val="tr-TR"/>
              </w:rPr>
              <w:t xml:space="preserve"> </w:t>
            </w:r>
          </w:p>
        </w:tc>
        <w:tc>
          <w:tcPr>
            <w:tcW w:w="6095" w:type="dxa"/>
          </w:tcPr>
          <w:p w:rsidR="00E56120" w:rsidRPr="005F00E9" w:rsidRDefault="00E56120" w:rsidP="00A960D9">
            <w:pPr>
              <w:jc w:val="both"/>
              <w:rPr>
                <w:lang w:val="tr-TR"/>
              </w:rPr>
            </w:pPr>
          </w:p>
        </w:tc>
      </w:tr>
      <w:tr w:rsidR="00E56120" w:rsidRPr="005F00E9" w:rsidTr="00E56120">
        <w:trPr>
          <w:trHeight w:val="630"/>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 Türü</w:t>
            </w:r>
          </w:p>
        </w:tc>
        <w:tc>
          <w:tcPr>
            <w:tcW w:w="6095" w:type="dxa"/>
          </w:tcPr>
          <w:p w:rsidR="00945281" w:rsidRPr="005F00E9" w:rsidRDefault="00945281" w:rsidP="00945281">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E56120" w:rsidRPr="005F00E9" w:rsidRDefault="00E56120" w:rsidP="00A960D9">
            <w:pPr>
              <w:jc w:val="both"/>
              <w:rPr>
                <w:lang w:val="tr-TR"/>
              </w:rPr>
            </w:pPr>
          </w:p>
        </w:tc>
      </w:tr>
      <w:tr w:rsidR="00E56120" w:rsidRPr="005F00E9" w:rsidTr="00E56120">
        <w:trPr>
          <w:trHeight w:val="283"/>
        </w:trPr>
        <w:tc>
          <w:tcPr>
            <w:tcW w:w="3014" w:type="dxa"/>
          </w:tcPr>
          <w:p w:rsidR="00E56120" w:rsidRPr="005F00E9" w:rsidRDefault="00E56120" w:rsidP="00A960D9">
            <w:pPr>
              <w:ind w:left="37"/>
              <w:rPr>
                <w:rFonts w:eastAsia="Times New Roman"/>
                <w:b/>
                <w:lang w:val="tr-TR" w:eastAsia="en-US"/>
              </w:rPr>
            </w:pPr>
            <w:r>
              <w:rPr>
                <w:rFonts w:eastAsia="Times New Roman"/>
                <w:b/>
                <w:lang w:val="tr-TR" w:eastAsia="en-US"/>
              </w:rPr>
              <w:t>Çekincenin Tanımı</w:t>
            </w:r>
          </w:p>
        </w:tc>
        <w:tc>
          <w:tcPr>
            <w:tcW w:w="6095" w:type="dxa"/>
          </w:tcPr>
          <w:p w:rsidR="00E56120" w:rsidRPr="005F00E9" w:rsidRDefault="00AA40B8" w:rsidP="00A960D9">
            <w:pPr>
              <w:jc w:val="both"/>
              <w:rPr>
                <w:u w:val="single"/>
                <w:lang w:val="tr-TR"/>
              </w:rPr>
            </w:pPr>
            <w:r>
              <w:rPr>
                <w:u w:val="single"/>
                <w:lang w:val="tr-TR"/>
              </w:rPr>
              <w:t>Yatırımlar</w:t>
            </w:r>
            <w:r w:rsidR="00E56120" w:rsidRPr="005F00E9">
              <w:rPr>
                <w:u w:val="single"/>
                <w:lang w:val="tr-TR"/>
              </w:rPr>
              <w:t xml:space="preserve">: </w:t>
            </w:r>
          </w:p>
          <w:p w:rsidR="00E56120" w:rsidRPr="005F00E9" w:rsidRDefault="00E56120" w:rsidP="00A960D9">
            <w:pPr>
              <w:jc w:val="both"/>
              <w:rPr>
                <w:lang w:val="tr-TR"/>
              </w:rPr>
            </w:pPr>
          </w:p>
          <w:p w:rsidR="00E56120" w:rsidRDefault="0087082A" w:rsidP="00A71D7E">
            <w:pPr>
              <w:jc w:val="both"/>
              <w:rPr>
                <w:lang w:val="tr-TR"/>
              </w:rPr>
            </w:pPr>
            <w:r>
              <w:rPr>
                <w:lang w:val="tr-TR"/>
              </w:rPr>
              <w:t xml:space="preserve">Singapur, </w:t>
            </w:r>
            <w:r w:rsidR="00A71D7E">
              <w:rPr>
                <w:lang w:val="tr-TR"/>
              </w:rPr>
              <w:t xml:space="preserve">bu Anlaşmanın yürürlüğe giriş tarihinden önce </w:t>
            </w:r>
            <w:r w:rsidR="00945281">
              <w:rPr>
                <w:lang w:val="tr-TR"/>
              </w:rPr>
              <w:t>yürürlükte</w:t>
            </w:r>
            <w:r w:rsidR="00A71D7E">
              <w:rPr>
                <w:lang w:val="tr-TR"/>
              </w:rPr>
              <w:t xml:space="preserve"> bulunan ya da</w:t>
            </w:r>
            <w:r w:rsidR="00584FFA">
              <w:rPr>
                <w:lang w:val="tr-TR"/>
              </w:rPr>
              <w:t xml:space="preserve"> sonrasında</w:t>
            </w:r>
            <w:r w:rsidR="00A71D7E">
              <w:rPr>
                <w:lang w:val="tr-TR"/>
              </w:rPr>
              <w:t xml:space="preserve"> imzalanmış olan </w:t>
            </w:r>
            <w:r>
              <w:rPr>
                <w:lang w:val="tr-TR"/>
              </w:rPr>
              <w:t xml:space="preserve">herhangi bir ikili veya çok taraflı </w:t>
            </w:r>
            <w:r w:rsidR="00A71D7E">
              <w:rPr>
                <w:lang w:val="tr-TR"/>
              </w:rPr>
              <w:t xml:space="preserve">uluslararası </w:t>
            </w:r>
            <w:r>
              <w:rPr>
                <w:lang w:val="tr-TR"/>
              </w:rPr>
              <w:t xml:space="preserve">anlaşma </w:t>
            </w:r>
            <w:r w:rsidR="00A71D7E">
              <w:rPr>
                <w:lang w:val="tr-TR"/>
              </w:rPr>
              <w:t xml:space="preserve">kapsamında ülkelere farklı muamelede bulunan her türlü önlemi alma ve sürdürme hakkını saklı tutar. </w:t>
            </w:r>
            <w:r>
              <w:rPr>
                <w:lang w:val="tr-TR"/>
              </w:rPr>
              <w:t xml:space="preserve"> </w:t>
            </w:r>
          </w:p>
          <w:p w:rsidR="00687E2A" w:rsidRDefault="00687E2A" w:rsidP="00A71D7E">
            <w:pPr>
              <w:jc w:val="both"/>
              <w:rPr>
                <w:lang w:val="tr-TR"/>
              </w:rPr>
            </w:pPr>
          </w:p>
          <w:p w:rsidR="00414D1B" w:rsidRDefault="00687E2A" w:rsidP="00414D1B">
            <w:pPr>
              <w:jc w:val="both"/>
              <w:rPr>
                <w:lang w:val="tr-TR"/>
              </w:rPr>
            </w:pPr>
            <w:r>
              <w:rPr>
                <w:lang w:val="tr-TR"/>
              </w:rPr>
              <w:t xml:space="preserve">Singapur, ASEAN üye devletlerine bu Anlaşmanın yürürlüğe giriş tarihinden önce </w:t>
            </w:r>
            <w:r w:rsidR="00945281">
              <w:rPr>
                <w:lang w:val="tr-TR"/>
              </w:rPr>
              <w:t>yürürlükte</w:t>
            </w:r>
            <w:r>
              <w:rPr>
                <w:lang w:val="tr-TR"/>
              </w:rPr>
              <w:t xml:space="preserve"> bulunan ya da </w:t>
            </w:r>
            <w:r w:rsidR="00682FAA">
              <w:rPr>
                <w:lang w:val="tr-TR"/>
              </w:rPr>
              <w:t xml:space="preserve">sonrasında </w:t>
            </w:r>
            <w:r>
              <w:rPr>
                <w:lang w:val="tr-TR"/>
              </w:rPr>
              <w:t>imzalanmış olan herhangi bir uluslararası anlaşma kapsamında</w:t>
            </w:r>
            <w:r w:rsidR="006A4A50">
              <w:rPr>
                <w:lang w:val="tr-TR"/>
              </w:rPr>
              <w:t xml:space="preserve"> </w:t>
            </w:r>
            <w:r w:rsidR="00A47568">
              <w:rPr>
                <w:lang w:val="tr-TR"/>
              </w:rPr>
              <w:t xml:space="preserve">farklı muamelede bulunan </w:t>
            </w:r>
            <w:r w:rsidR="00414D1B">
              <w:rPr>
                <w:lang w:val="tr-TR"/>
              </w:rPr>
              <w:t xml:space="preserve">her türlü önlemi alma ve sürdürme hakkını saklı tutar.  </w:t>
            </w:r>
          </w:p>
          <w:p w:rsidR="00687E2A" w:rsidRDefault="00687E2A" w:rsidP="00687E2A">
            <w:pPr>
              <w:jc w:val="both"/>
              <w:rPr>
                <w:lang w:val="tr-TR"/>
              </w:rPr>
            </w:pPr>
          </w:p>
          <w:p w:rsidR="005877FA" w:rsidRDefault="005877FA" w:rsidP="005877FA">
            <w:pPr>
              <w:jc w:val="both"/>
              <w:rPr>
                <w:lang w:val="tr-TR"/>
              </w:rPr>
            </w:pPr>
            <w:r>
              <w:rPr>
                <w:lang w:val="tr-TR"/>
              </w:rPr>
              <w:t xml:space="preserve">Singapur bu Anlaşmanın yürürlüğe giriş tarihinden önce </w:t>
            </w:r>
            <w:r w:rsidR="00945281">
              <w:rPr>
                <w:lang w:val="tr-TR"/>
              </w:rPr>
              <w:t>yürürlükte</w:t>
            </w:r>
            <w:r>
              <w:rPr>
                <w:lang w:val="tr-TR"/>
              </w:rPr>
              <w:t xml:space="preserve"> bulunan ya da</w:t>
            </w:r>
            <w:r w:rsidR="00584FFA">
              <w:rPr>
                <w:lang w:val="tr-TR"/>
              </w:rPr>
              <w:t xml:space="preserve"> sonrasında</w:t>
            </w:r>
            <w:r>
              <w:rPr>
                <w:lang w:val="tr-TR"/>
              </w:rPr>
              <w:t xml:space="preserve"> imzalanmış olan ve aşağıdaki alanları içeren herhangi bir uluslararası anlaşma kapsamında farklı muamelede bulunan her türlü önlemi alma ve sürdürme hakkını saklı tutar:</w:t>
            </w:r>
          </w:p>
          <w:p w:rsidR="005877FA" w:rsidRDefault="005877FA" w:rsidP="005877FA">
            <w:pPr>
              <w:jc w:val="both"/>
              <w:rPr>
                <w:lang w:val="tr-TR"/>
              </w:rPr>
            </w:pPr>
          </w:p>
          <w:p w:rsidR="00414D1B" w:rsidRDefault="005877FA" w:rsidP="00687E2A">
            <w:pPr>
              <w:jc w:val="both"/>
              <w:rPr>
                <w:lang w:val="tr-TR"/>
              </w:rPr>
            </w:pPr>
            <w:proofErr w:type="gramStart"/>
            <w:r>
              <w:rPr>
                <w:lang w:val="tr-TR"/>
              </w:rPr>
              <w:t>a</w:t>
            </w:r>
            <w:proofErr w:type="gramEnd"/>
            <w:r>
              <w:rPr>
                <w:lang w:val="tr-TR"/>
              </w:rPr>
              <w:t>. Havacılık;</w:t>
            </w:r>
          </w:p>
          <w:p w:rsidR="005877FA" w:rsidRDefault="005877FA" w:rsidP="00687E2A">
            <w:pPr>
              <w:jc w:val="both"/>
              <w:rPr>
                <w:lang w:val="tr-TR"/>
              </w:rPr>
            </w:pPr>
          </w:p>
          <w:p w:rsidR="005877FA" w:rsidRDefault="005877FA" w:rsidP="00687E2A">
            <w:pPr>
              <w:jc w:val="both"/>
              <w:rPr>
                <w:lang w:val="tr-TR"/>
              </w:rPr>
            </w:pPr>
            <w:proofErr w:type="gramStart"/>
            <w:r>
              <w:rPr>
                <w:lang w:val="tr-TR"/>
              </w:rPr>
              <w:t>b</w:t>
            </w:r>
            <w:proofErr w:type="gramEnd"/>
            <w:r>
              <w:rPr>
                <w:lang w:val="tr-TR"/>
              </w:rPr>
              <w:t>. Denizcilik ve Denizciliğe Yardımcı Hizmetler ile Liman konuları;</w:t>
            </w:r>
          </w:p>
          <w:p w:rsidR="005877FA" w:rsidRDefault="005877FA" w:rsidP="00687E2A">
            <w:pPr>
              <w:jc w:val="both"/>
              <w:rPr>
                <w:lang w:val="tr-TR"/>
              </w:rPr>
            </w:pPr>
          </w:p>
          <w:p w:rsidR="005877FA" w:rsidRDefault="005877FA" w:rsidP="00687E2A">
            <w:pPr>
              <w:jc w:val="both"/>
              <w:rPr>
                <w:lang w:val="tr-TR"/>
              </w:rPr>
            </w:pPr>
            <w:proofErr w:type="gramStart"/>
            <w:r>
              <w:rPr>
                <w:lang w:val="tr-TR"/>
              </w:rPr>
              <w:t>c</w:t>
            </w:r>
            <w:proofErr w:type="gramEnd"/>
            <w:r>
              <w:rPr>
                <w:lang w:val="tr-TR"/>
              </w:rPr>
              <w:t>. Kara Ulaştırma konuları;</w:t>
            </w:r>
          </w:p>
          <w:p w:rsidR="005877FA" w:rsidRDefault="005877FA" w:rsidP="00687E2A">
            <w:pPr>
              <w:jc w:val="both"/>
              <w:rPr>
                <w:lang w:val="tr-TR"/>
              </w:rPr>
            </w:pPr>
          </w:p>
          <w:p w:rsidR="005877FA" w:rsidRDefault="005877FA" w:rsidP="00687E2A">
            <w:pPr>
              <w:jc w:val="both"/>
              <w:rPr>
                <w:lang w:val="tr-TR"/>
              </w:rPr>
            </w:pPr>
            <w:proofErr w:type="gramStart"/>
            <w:r>
              <w:rPr>
                <w:lang w:val="tr-TR"/>
              </w:rPr>
              <w:t>d</w:t>
            </w:r>
            <w:proofErr w:type="gramEnd"/>
            <w:r>
              <w:rPr>
                <w:lang w:val="tr-TR"/>
              </w:rPr>
              <w:t>. Posta ve Kurye Hizmetleri konuları;</w:t>
            </w:r>
          </w:p>
          <w:p w:rsidR="005877FA" w:rsidRDefault="005877FA" w:rsidP="00687E2A">
            <w:pPr>
              <w:jc w:val="both"/>
              <w:rPr>
                <w:lang w:val="tr-TR"/>
              </w:rPr>
            </w:pPr>
          </w:p>
          <w:p w:rsidR="005877FA" w:rsidRDefault="005877FA" w:rsidP="00687E2A">
            <w:pPr>
              <w:jc w:val="both"/>
              <w:rPr>
                <w:lang w:val="tr-TR"/>
              </w:rPr>
            </w:pPr>
            <w:proofErr w:type="gramStart"/>
            <w:r>
              <w:rPr>
                <w:lang w:val="tr-TR"/>
              </w:rPr>
              <w:t>e</w:t>
            </w:r>
            <w:proofErr w:type="gramEnd"/>
            <w:r>
              <w:rPr>
                <w:lang w:val="tr-TR"/>
              </w:rPr>
              <w:t xml:space="preserve">. Telekomünikasyon ve Bilgi Teknolojileri konuları; ve </w:t>
            </w:r>
          </w:p>
          <w:p w:rsidR="005877FA" w:rsidRDefault="005877FA" w:rsidP="00687E2A">
            <w:pPr>
              <w:jc w:val="both"/>
              <w:rPr>
                <w:lang w:val="tr-TR"/>
              </w:rPr>
            </w:pPr>
          </w:p>
          <w:p w:rsidR="005877FA" w:rsidRDefault="005877FA" w:rsidP="00687E2A">
            <w:pPr>
              <w:jc w:val="both"/>
              <w:rPr>
                <w:lang w:val="tr-TR"/>
              </w:rPr>
            </w:pPr>
            <w:proofErr w:type="gramStart"/>
            <w:r>
              <w:rPr>
                <w:lang w:val="tr-TR"/>
              </w:rPr>
              <w:t>f</w:t>
            </w:r>
            <w:proofErr w:type="gramEnd"/>
            <w:r>
              <w:rPr>
                <w:lang w:val="tr-TR"/>
              </w:rPr>
              <w:t>. E-Ticaret konuları.</w:t>
            </w:r>
          </w:p>
          <w:p w:rsidR="005877FA" w:rsidRPr="005F00E9" w:rsidRDefault="005877FA" w:rsidP="00687E2A">
            <w:pPr>
              <w:jc w:val="both"/>
              <w:rPr>
                <w:lang w:val="tr-TR"/>
              </w:rPr>
            </w:pPr>
          </w:p>
        </w:tc>
      </w:tr>
      <w:tr w:rsidR="00E56120"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E56120" w:rsidRPr="005F00E9" w:rsidRDefault="00035654" w:rsidP="00BF5E78">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E56120" w:rsidRPr="005F00E9" w:rsidRDefault="00E56120" w:rsidP="00BF5E78">
            <w:pPr>
              <w:jc w:val="both"/>
              <w:rPr>
                <w:lang w:val="tr-TR"/>
              </w:rPr>
            </w:pPr>
            <w:r w:rsidRPr="005F00E9">
              <w:rPr>
                <w:lang w:val="tr-TR"/>
              </w:rPr>
              <w:t>-</w:t>
            </w:r>
          </w:p>
        </w:tc>
      </w:tr>
    </w:tbl>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p>
    <w:p w:rsidR="001A03BF" w:rsidRPr="005F00E9" w:rsidRDefault="001A03BF" w:rsidP="00081D4A">
      <w:pPr>
        <w:rPr>
          <w:b/>
          <w:lang w:val="tr-TR"/>
        </w:rPr>
      </w:pPr>
      <w:r w:rsidRPr="005F00E9">
        <w:rPr>
          <w:b/>
          <w:lang w:val="tr-TR"/>
        </w:rPr>
        <w:br w:type="page"/>
      </w:r>
      <w:bookmarkStart w:id="0" w:name="_GoBack"/>
      <w:bookmarkEnd w:id="0"/>
    </w:p>
    <w:p w:rsidR="001A03BF" w:rsidRDefault="00A04200" w:rsidP="00081D4A">
      <w:pPr>
        <w:rPr>
          <w:b/>
          <w:lang w:val="tr-TR"/>
        </w:rPr>
      </w:pPr>
      <w:r w:rsidRPr="005F00E9">
        <w:rPr>
          <w:b/>
          <w:lang w:val="tr-TR"/>
        </w:rPr>
        <w:lastRenderedPageBreak/>
        <w:t>40</w:t>
      </w:r>
      <w:r w:rsidR="001A03BF" w:rsidRPr="005F00E9">
        <w:rPr>
          <w:b/>
          <w:lang w:val="tr-TR"/>
        </w:rPr>
        <w:t>.</w:t>
      </w:r>
    </w:p>
    <w:p w:rsidR="00527010" w:rsidRPr="005F00E9" w:rsidRDefault="00527010" w:rsidP="00081D4A">
      <w:pPr>
        <w:rPr>
          <w:b/>
          <w:lang w:val="tr-TR"/>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C341D8" w:rsidRPr="005F00E9" w:rsidTr="00E56120">
        <w:trPr>
          <w:trHeight w:val="346"/>
        </w:trPr>
        <w:tc>
          <w:tcPr>
            <w:tcW w:w="3014" w:type="dxa"/>
          </w:tcPr>
          <w:p w:rsidR="00C341D8" w:rsidRPr="005F00E9" w:rsidRDefault="00C341D8" w:rsidP="00C341D8">
            <w:pPr>
              <w:ind w:left="37"/>
              <w:jc w:val="both"/>
              <w:rPr>
                <w:b/>
                <w:lang w:val="tr-TR"/>
              </w:rPr>
            </w:pPr>
            <w:r w:rsidRPr="005F00E9">
              <w:rPr>
                <w:b/>
                <w:lang w:val="tr-TR"/>
              </w:rPr>
              <w:br w:type="page"/>
            </w:r>
            <w:r w:rsidRPr="005F00E9">
              <w:rPr>
                <w:b/>
                <w:lang w:val="tr-TR"/>
              </w:rPr>
              <w:br w:type="page"/>
            </w:r>
            <w:r>
              <w:rPr>
                <w:b/>
                <w:lang w:val="tr-TR"/>
              </w:rPr>
              <w:t>Sektör</w:t>
            </w:r>
          </w:p>
        </w:tc>
        <w:tc>
          <w:tcPr>
            <w:tcW w:w="6095" w:type="dxa"/>
          </w:tcPr>
          <w:p w:rsidR="00C341D8" w:rsidRPr="005F00E9" w:rsidRDefault="00396132" w:rsidP="00C341D8">
            <w:pPr>
              <w:jc w:val="both"/>
              <w:rPr>
                <w:lang w:val="tr-TR"/>
              </w:rPr>
            </w:pPr>
            <w:r>
              <w:rPr>
                <w:lang w:val="tr-TR"/>
              </w:rPr>
              <w:t>Enerji</w:t>
            </w:r>
          </w:p>
        </w:tc>
      </w:tr>
      <w:tr w:rsidR="00C341D8" w:rsidRPr="005F00E9" w:rsidTr="00E56120">
        <w:trPr>
          <w:trHeight w:val="309"/>
        </w:trPr>
        <w:tc>
          <w:tcPr>
            <w:tcW w:w="3014" w:type="dxa"/>
          </w:tcPr>
          <w:p w:rsidR="00C341D8" w:rsidRPr="005F00E9" w:rsidRDefault="00C341D8" w:rsidP="00C341D8">
            <w:pPr>
              <w:jc w:val="both"/>
              <w:rPr>
                <w:b/>
                <w:lang w:val="tr-TR"/>
              </w:rPr>
            </w:pPr>
            <w:r>
              <w:rPr>
                <w:b/>
                <w:lang w:val="tr-TR"/>
              </w:rPr>
              <w:t>Alt Sektör</w:t>
            </w:r>
          </w:p>
        </w:tc>
        <w:tc>
          <w:tcPr>
            <w:tcW w:w="6095" w:type="dxa"/>
          </w:tcPr>
          <w:p w:rsidR="00C341D8" w:rsidRPr="005F00E9" w:rsidRDefault="00C341D8" w:rsidP="00C341D8">
            <w:pPr>
              <w:jc w:val="both"/>
              <w:rPr>
                <w:lang w:val="tr-TR"/>
              </w:rPr>
            </w:pPr>
          </w:p>
        </w:tc>
      </w:tr>
      <w:tr w:rsidR="00C341D8" w:rsidRPr="005F00E9" w:rsidTr="00E56120">
        <w:trPr>
          <w:trHeight w:val="630"/>
        </w:trPr>
        <w:tc>
          <w:tcPr>
            <w:tcW w:w="3014" w:type="dxa"/>
          </w:tcPr>
          <w:p w:rsidR="00C341D8" w:rsidRPr="005F00E9" w:rsidRDefault="00C341D8" w:rsidP="00C341D8">
            <w:pPr>
              <w:jc w:val="both"/>
              <w:rPr>
                <w:b/>
                <w:lang w:val="tr-TR"/>
              </w:rPr>
            </w:pPr>
            <w:r>
              <w:rPr>
                <w:b/>
                <w:lang w:val="tr-TR"/>
              </w:rPr>
              <w:t>Endüstri Sınıflandırması</w:t>
            </w:r>
            <w:r w:rsidRPr="003068B2">
              <w:rPr>
                <w:b/>
                <w:lang w:val="tr-TR"/>
              </w:rPr>
              <w:t xml:space="preserve"> </w:t>
            </w:r>
          </w:p>
        </w:tc>
        <w:tc>
          <w:tcPr>
            <w:tcW w:w="6095" w:type="dxa"/>
          </w:tcPr>
          <w:p w:rsidR="00C341D8" w:rsidRPr="005F00E9" w:rsidRDefault="00396132" w:rsidP="00C341D8">
            <w:pPr>
              <w:jc w:val="both"/>
              <w:rPr>
                <w:lang w:val="tr-TR"/>
              </w:rPr>
            </w:pPr>
            <w:r>
              <w:rPr>
                <w:lang w:val="tr-TR"/>
              </w:rPr>
              <w:t>-</w:t>
            </w:r>
          </w:p>
        </w:tc>
      </w:tr>
      <w:tr w:rsidR="00C341D8" w:rsidRPr="00B55F62" w:rsidTr="00E56120">
        <w:trPr>
          <w:trHeight w:val="630"/>
        </w:trPr>
        <w:tc>
          <w:tcPr>
            <w:tcW w:w="3014" w:type="dxa"/>
          </w:tcPr>
          <w:p w:rsidR="00C341D8" w:rsidRPr="005F00E9" w:rsidRDefault="00C341D8" w:rsidP="00C341D8">
            <w:pPr>
              <w:ind w:left="37"/>
              <w:rPr>
                <w:rFonts w:eastAsia="Times New Roman"/>
                <w:b/>
                <w:lang w:val="tr-TR" w:eastAsia="en-US"/>
              </w:rPr>
            </w:pPr>
            <w:r>
              <w:rPr>
                <w:rFonts w:eastAsia="Times New Roman"/>
                <w:b/>
                <w:lang w:val="tr-TR" w:eastAsia="en-US"/>
              </w:rPr>
              <w:t>Çekince Türü</w:t>
            </w:r>
          </w:p>
        </w:tc>
        <w:tc>
          <w:tcPr>
            <w:tcW w:w="6095" w:type="dxa"/>
          </w:tcPr>
          <w:p w:rsidR="00C341D8" w:rsidRPr="005F00E9" w:rsidRDefault="009A5C1C" w:rsidP="00C341D8">
            <w:pPr>
              <w:jc w:val="both"/>
              <w:rPr>
                <w:lang w:val="tr-TR"/>
              </w:rPr>
            </w:pPr>
            <w:r>
              <w:rPr>
                <w:lang w:val="tr-TR"/>
              </w:rPr>
              <w:t>Ulusal</w:t>
            </w:r>
            <w:r w:rsidR="00C341D8">
              <w:rPr>
                <w:lang w:val="tr-TR"/>
              </w:rPr>
              <w:t xml:space="preserve"> Muamele</w:t>
            </w:r>
            <w:r w:rsidR="00C341D8" w:rsidRPr="005F00E9">
              <w:rPr>
                <w:lang w:val="tr-TR"/>
              </w:rPr>
              <w:t xml:space="preserve"> (</w:t>
            </w:r>
            <w:r w:rsidR="00C341D8">
              <w:rPr>
                <w:lang w:val="tr-TR"/>
              </w:rPr>
              <w:t>Madde</w:t>
            </w:r>
            <w:r w:rsidR="00C341D8" w:rsidRPr="005F00E9">
              <w:rPr>
                <w:lang w:val="tr-TR"/>
              </w:rPr>
              <w:t xml:space="preserve"> </w:t>
            </w:r>
            <w:proofErr w:type="gramStart"/>
            <w:r w:rsidR="00C341D8" w:rsidRPr="005F00E9">
              <w:rPr>
                <w:lang w:val="tr-TR"/>
              </w:rPr>
              <w:t>7.3</w:t>
            </w:r>
            <w:proofErr w:type="gramEnd"/>
            <w:r w:rsidR="00C341D8" w:rsidRPr="005F00E9">
              <w:rPr>
                <w:lang w:val="tr-TR"/>
              </w:rPr>
              <w:t xml:space="preserve"> </w:t>
            </w:r>
            <w:r w:rsidR="00C341D8">
              <w:rPr>
                <w:lang w:val="tr-TR"/>
              </w:rPr>
              <w:t>ve</w:t>
            </w:r>
            <w:r w:rsidR="00C341D8" w:rsidRPr="005F00E9">
              <w:rPr>
                <w:lang w:val="tr-TR"/>
              </w:rPr>
              <w:t xml:space="preserve"> </w:t>
            </w:r>
            <w:r w:rsidR="00C341D8">
              <w:rPr>
                <w:lang w:val="tr-TR"/>
              </w:rPr>
              <w:t>Madde</w:t>
            </w:r>
            <w:r w:rsidR="00C341D8" w:rsidRPr="005F00E9">
              <w:rPr>
                <w:lang w:val="tr-TR"/>
              </w:rPr>
              <w:t xml:space="preserve"> </w:t>
            </w:r>
            <w:r w:rsidR="005E7990">
              <w:rPr>
                <w:lang w:val="tr-TR"/>
              </w:rPr>
              <w:t>12</w:t>
            </w:r>
            <w:r w:rsidR="00C341D8" w:rsidRPr="005F00E9">
              <w:rPr>
                <w:lang w:val="tr-TR"/>
              </w:rPr>
              <w:t>.4)</w:t>
            </w:r>
          </w:p>
          <w:p w:rsidR="00C341D8" w:rsidRPr="005F00E9" w:rsidRDefault="00C341D8" w:rsidP="00C341D8">
            <w:pPr>
              <w:jc w:val="both"/>
              <w:rPr>
                <w:lang w:val="tr-TR"/>
              </w:rPr>
            </w:pPr>
            <w:r w:rsidRPr="005F00E9">
              <w:rPr>
                <w:rFonts w:cs="Arial"/>
                <w:lang w:val="tr-TR" w:eastAsia="es-ES"/>
              </w:rPr>
              <w:t>En Çok Gözetilen Ulus Muamelesi</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.5</w:t>
            </w:r>
            <w:proofErr w:type="gramEnd"/>
            <w:r w:rsidRPr="005F00E9">
              <w:rPr>
                <w:lang w:val="tr-TR"/>
              </w:rPr>
              <w:t>)</w:t>
            </w:r>
          </w:p>
          <w:p w:rsidR="00C341D8" w:rsidRPr="005F00E9" w:rsidRDefault="00C341D8" w:rsidP="00C341D8">
            <w:pPr>
              <w:jc w:val="both"/>
              <w:rPr>
                <w:lang w:val="tr-TR"/>
              </w:rPr>
            </w:pPr>
            <w:r w:rsidRPr="005F00E9">
              <w:rPr>
                <w:rFonts w:cs="Arial"/>
                <w:lang w:val="tr-TR" w:eastAsia="es-ES"/>
              </w:rPr>
              <w:t>Pazara Giriş</w:t>
            </w:r>
            <w:r w:rsidRPr="005F00E9">
              <w:rPr>
                <w:lang w:val="tr-TR"/>
              </w:rPr>
              <w:t xml:space="preserve"> (</w:t>
            </w:r>
            <w:r>
              <w:rPr>
                <w:lang w:val="tr-TR"/>
              </w:rPr>
              <w:t>Madde</w:t>
            </w:r>
            <w:r w:rsidRPr="005F00E9">
              <w:rPr>
                <w:lang w:val="tr-TR"/>
              </w:rPr>
              <w:t xml:space="preserve"> </w:t>
            </w:r>
            <w:proofErr w:type="gramStart"/>
            <w:r w:rsidRPr="005F00E9">
              <w:rPr>
                <w:lang w:val="tr-TR"/>
              </w:rPr>
              <w:t>7.4</w:t>
            </w:r>
            <w:proofErr w:type="gramEnd"/>
            <w:r w:rsidRPr="005F00E9">
              <w:rPr>
                <w:lang w:val="tr-TR"/>
              </w:rPr>
              <w:t>)</w:t>
            </w:r>
          </w:p>
          <w:p w:rsidR="00C341D8" w:rsidRPr="005F00E9" w:rsidRDefault="00C341D8" w:rsidP="00C341D8">
            <w:pPr>
              <w:jc w:val="both"/>
              <w:rPr>
                <w:lang w:val="tr-TR"/>
              </w:rPr>
            </w:pPr>
            <w:r>
              <w:rPr>
                <w:lang w:val="tr-TR"/>
              </w:rPr>
              <w:t>Yerel Varlık</w:t>
            </w:r>
            <w:r w:rsidRPr="005F00E9">
              <w:rPr>
                <w:lang w:val="tr-TR"/>
              </w:rPr>
              <w:t xml:space="preserve"> (</w:t>
            </w:r>
            <w:r>
              <w:rPr>
                <w:lang w:val="tr-TR"/>
              </w:rPr>
              <w:t>Madde</w:t>
            </w:r>
            <w:r w:rsidRPr="005F00E9">
              <w:rPr>
                <w:lang w:val="tr-TR"/>
              </w:rPr>
              <w:t xml:space="preserve"> </w:t>
            </w:r>
            <w:proofErr w:type="gramStart"/>
            <w:r w:rsidRPr="005F00E9">
              <w:rPr>
                <w:lang w:val="tr-TR"/>
              </w:rPr>
              <w:t>7.5</w:t>
            </w:r>
            <w:proofErr w:type="gramEnd"/>
            <w:r w:rsidRPr="005F00E9">
              <w:rPr>
                <w:lang w:val="tr-TR"/>
              </w:rPr>
              <w:t>)</w:t>
            </w:r>
          </w:p>
          <w:p w:rsidR="00C341D8" w:rsidRPr="005F00E9" w:rsidRDefault="00C341D8" w:rsidP="00C341D8">
            <w:pPr>
              <w:jc w:val="both"/>
              <w:rPr>
                <w:lang w:val="tr-TR"/>
              </w:rPr>
            </w:pPr>
            <w:r>
              <w:rPr>
                <w:lang w:val="tr-TR"/>
              </w:rPr>
              <w:t>Performans Şartları</w:t>
            </w:r>
            <w:r w:rsidRPr="005F00E9">
              <w:rPr>
                <w:lang w:val="tr-TR"/>
              </w:rPr>
              <w:t xml:space="preserve"> (</w:t>
            </w:r>
            <w:r>
              <w:rPr>
                <w:lang w:val="tr-TR"/>
              </w:rPr>
              <w:t>Madde</w:t>
            </w:r>
            <w:r w:rsidRPr="005F00E9">
              <w:rPr>
                <w:lang w:val="tr-TR"/>
              </w:rPr>
              <w:t xml:space="preserve"> </w:t>
            </w:r>
            <w:proofErr w:type="gramStart"/>
            <w:r w:rsidR="005E7990">
              <w:rPr>
                <w:lang w:val="tr-TR"/>
              </w:rPr>
              <w:t>12</w:t>
            </w:r>
            <w:r w:rsidRPr="005F00E9">
              <w:rPr>
                <w:lang w:val="tr-TR"/>
              </w:rPr>
              <w:t>.7</w:t>
            </w:r>
            <w:proofErr w:type="gramEnd"/>
            <w:r w:rsidRPr="005F00E9">
              <w:rPr>
                <w:lang w:val="tr-TR"/>
              </w:rPr>
              <w:t>)</w:t>
            </w:r>
          </w:p>
          <w:p w:rsidR="00C341D8" w:rsidRPr="005F00E9" w:rsidRDefault="00C341D8" w:rsidP="00C341D8">
            <w:pPr>
              <w:jc w:val="both"/>
              <w:rPr>
                <w:lang w:val="tr-TR"/>
              </w:rPr>
            </w:pPr>
            <w:r w:rsidRPr="005F00E9">
              <w:rPr>
                <w:lang w:val="tr-TR"/>
              </w:rPr>
              <w:t>Yönetim Kurulları ve Üst Düzey Yönetim (</w:t>
            </w:r>
            <w:r>
              <w:rPr>
                <w:lang w:val="tr-TR"/>
              </w:rPr>
              <w:t>Madde</w:t>
            </w:r>
            <w:r w:rsidRPr="005F00E9">
              <w:rPr>
                <w:lang w:val="tr-TR"/>
              </w:rPr>
              <w:t xml:space="preserve"> </w:t>
            </w:r>
            <w:proofErr w:type="gramStart"/>
            <w:r w:rsidR="005E7990">
              <w:rPr>
                <w:lang w:val="tr-TR"/>
              </w:rPr>
              <w:t>12</w:t>
            </w:r>
            <w:r w:rsidRPr="005F00E9">
              <w:rPr>
                <w:lang w:val="tr-TR"/>
              </w:rPr>
              <w:t>.8</w:t>
            </w:r>
            <w:proofErr w:type="gramEnd"/>
            <w:r w:rsidRPr="005F00E9">
              <w:rPr>
                <w:lang w:val="tr-TR"/>
              </w:rPr>
              <w:t>)</w:t>
            </w:r>
          </w:p>
        </w:tc>
      </w:tr>
      <w:tr w:rsidR="00C341D8" w:rsidRPr="00B55F62" w:rsidTr="00E56120">
        <w:trPr>
          <w:trHeight w:val="283"/>
        </w:trPr>
        <w:tc>
          <w:tcPr>
            <w:tcW w:w="3014" w:type="dxa"/>
          </w:tcPr>
          <w:p w:rsidR="00C341D8" w:rsidRPr="005F00E9" w:rsidRDefault="00C341D8" w:rsidP="00C341D8">
            <w:pPr>
              <w:ind w:left="37"/>
              <w:rPr>
                <w:rFonts w:eastAsia="Times New Roman"/>
                <w:b/>
                <w:lang w:val="tr-TR" w:eastAsia="en-US"/>
              </w:rPr>
            </w:pPr>
            <w:r>
              <w:rPr>
                <w:rFonts w:eastAsia="Times New Roman"/>
                <w:b/>
                <w:lang w:val="tr-TR" w:eastAsia="en-US"/>
              </w:rPr>
              <w:t>Çekincenin Tanımı</w:t>
            </w:r>
          </w:p>
        </w:tc>
        <w:tc>
          <w:tcPr>
            <w:tcW w:w="6095" w:type="dxa"/>
          </w:tcPr>
          <w:p w:rsidR="00C341D8" w:rsidRPr="005F00E9" w:rsidRDefault="00C341D8" w:rsidP="00C341D8">
            <w:pPr>
              <w:jc w:val="both"/>
              <w:rPr>
                <w:u w:val="single"/>
                <w:lang w:val="tr-TR"/>
              </w:rPr>
            </w:pPr>
            <w:r>
              <w:rPr>
                <w:u w:val="single"/>
                <w:lang w:val="tr-TR"/>
              </w:rPr>
              <w:t>Sınır Ötesi Hizmet Sunumu ve Yatırımlar</w:t>
            </w:r>
            <w:r w:rsidRPr="005F00E9">
              <w:rPr>
                <w:u w:val="single"/>
                <w:lang w:val="tr-TR"/>
              </w:rPr>
              <w:t xml:space="preserve">: </w:t>
            </w:r>
          </w:p>
          <w:p w:rsidR="00C341D8" w:rsidRPr="005F00E9" w:rsidRDefault="00C341D8" w:rsidP="00C341D8">
            <w:pPr>
              <w:jc w:val="both"/>
              <w:rPr>
                <w:lang w:val="tr-TR"/>
              </w:rPr>
            </w:pPr>
          </w:p>
          <w:p w:rsidR="00396132" w:rsidRPr="005F00E9" w:rsidRDefault="00396132" w:rsidP="00396132">
            <w:pPr>
              <w:jc w:val="both"/>
              <w:rPr>
                <w:lang w:val="tr-TR"/>
              </w:rPr>
            </w:pPr>
            <w:r>
              <w:rPr>
                <w:lang w:val="tr-TR"/>
              </w:rPr>
              <w:t xml:space="preserve">Singapur, nükleer enerji ile üretilmiş enerji ürünleri (elektrik, ısı ve buhar gibi) </w:t>
            </w:r>
            <w:proofErr w:type="gramStart"/>
            <w:r>
              <w:rPr>
                <w:lang w:val="tr-TR"/>
              </w:rPr>
              <w:t>dahil</w:t>
            </w:r>
            <w:proofErr w:type="gramEnd"/>
            <w:r>
              <w:rPr>
                <w:lang w:val="tr-TR"/>
              </w:rPr>
              <w:t xml:space="preserve"> olmak üzere nükleer enerjiyi etkileyen ya da onunla ilgili olan her türlü önlemin alınması veya sürdürülmesi hakkını saklı tutar</w:t>
            </w:r>
            <w:r>
              <w:rPr>
                <w:rFonts w:eastAsia="Times New Roman"/>
                <w:lang w:val="tr-TR" w:eastAsia="en-US"/>
              </w:rPr>
              <w:t>.</w:t>
            </w:r>
          </w:p>
          <w:p w:rsidR="00C341D8" w:rsidRPr="005F00E9" w:rsidRDefault="00C341D8" w:rsidP="00C341D8">
            <w:pPr>
              <w:jc w:val="both"/>
              <w:rPr>
                <w:lang w:val="tr-TR"/>
              </w:rPr>
            </w:pPr>
          </w:p>
        </w:tc>
      </w:tr>
      <w:tr w:rsidR="00C341D8" w:rsidRPr="005F00E9" w:rsidTr="00E56120">
        <w:trPr>
          <w:trHeight w:val="283"/>
        </w:trPr>
        <w:tc>
          <w:tcPr>
            <w:tcW w:w="3014" w:type="dxa"/>
            <w:tcBorders>
              <w:top w:val="single" w:sz="4" w:space="0" w:color="auto"/>
              <w:left w:val="single" w:sz="4" w:space="0" w:color="auto"/>
              <w:bottom w:val="single" w:sz="4" w:space="0" w:color="auto"/>
              <w:right w:val="single" w:sz="4" w:space="0" w:color="auto"/>
            </w:tcBorders>
          </w:tcPr>
          <w:p w:rsidR="00C341D8" w:rsidRPr="005F00E9" w:rsidRDefault="00035654" w:rsidP="00C341D8">
            <w:pPr>
              <w:ind w:left="37"/>
              <w:rPr>
                <w:rFonts w:eastAsia="Times New Roman"/>
                <w:b/>
                <w:lang w:val="tr-TR" w:eastAsia="en-US"/>
              </w:rPr>
            </w:pPr>
            <w:r>
              <w:rPr>
                <w:rFonts w:eastAsia="Times New Roman"/>
                <w:b/>
                <w:lang w:val="tr-TR" w:eastAsia="en-US"/>
              </w:rPr>
              <w:t>Mevcut Önlemler</w:t>
            </w:r>
          </w:p>
        </w:tc>
        <w:tc>
          <w:tcPr>
            <w:tcW w:w="6095" w:type="dxa"/>
            <w:tcBorders>
              <w:top w:val="single" w:sz="4" w:space="0" w:color="auto"/>
              <w:left w:val="single" w:sz="4" w:space="0" w:color="auto"/>
              <w:bottom w:val="single" w:sz="4" w:space="0" w:color="auto"/>
              <w:right w:val="single" w:sz="4" w:space="0" w:color="auto"/>
            </w:tcBorders>
          </w:tcPr>
          <w:p w:rsidR="00C341D8" w:rsidRPr="005F00E9" w:rsidRDefault="00C341D8" w:rsidP="00C341D8">
            <w:pPr>
              <w:jc w:val="both"/>
              <w:rPr>
                <w:lang w:val="tr-TR"/>
              </w:rPr>
            </w:pPr>
            <w:r w:rsidRPr="005F00E9">
              <w:rPr>
                <w:lang w:val="tr-TR"/>
              </w:rPr>
              <w:t>-</w:t>
            </w:r>
          </w:p>
        </w:tc>
      </w:tr>
    </w:tbl>
    <w:p w:rsidR="00527010" w:rsidRDefault="00527010" w:rsidP="00081D4A">
      <w:pPr>
        <w:rPr>
          <w:b/>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Pr="00527010" w:rsidRDefault="00527010" w:rsidP="00527010">
      <w:pPr>
        <w:rPr>
          <w:lang w:val="tr-TR"/>
        </w:rPr>
      </w:pPr>
    </w:p>
    <w:p w:rsidR="00527010" w:rsidRDefault="00527010" w:rsidP="00527010">
      <w:pPr>
        <w:rPr>
          <w:lang w:val="tr-TR"/>
        </w:rPr>
      </w:pPr>
    </w:p>
    <w:p w:rsidR="00527010" w:rsidRDefault="00527010" w:rsidP="00527010">
      <w:pPr>
        <w:rPr>
          <w:lang w:val="tr-TR"/>
        </w:rPr>
      </w:pPr>
    </w:p>
    <w:p w:rsidR="001A03BF" w:rsidRPr="00527010" w:rsidRDefault="00527010" w:rsidP="00527010">
      <w:pPr>
        <w:tabs>
          <w:tab w:val="left" w:pos="3820"/>
        </w:tabs>
        <w:rPr>
          <w:lang w:val="tr-TR"/>
        </w:rPr>
      </w:pPr>
      <w:r>
        <w:rPr>
          <w:lang w:val="tr-TR"/>
        </w:rPr>
        <w:tab/>
      </w:r>
    </w:p>
    <w:sectPr w:rsidR="001A03BF" w:rsidRPr="00527010" w:rsidSect="00DB3F5C">
      <w:headerReference w:type="default" r:id="rId9"/>
      <w:footerReference w:type="default" r:id="rId10"/>
      <w:pgSz w:w="11906" w:h="16838" w:code="9"/>
      <w:pgMar w:top="1701" w:right="1440" w:bottom="1440" w:left="1440" w:header="851" w:footer="64"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855" w:rsidRDefault="00BE6855" w:rsidP="00081D4A">
      <w:r>
        <w:separator/>
      </w:r>
    </w:p>
  </w:endnote>
  <w:endnote w:type="continuationSeparator" w:id="0">
    <w:p w:rsidR="00BE6855" w:rsidRDefault="00BE6855" w:rsidP="000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Pontano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758258"/>
      <w:docPartObj>
        <w:docPartGallery w:val="Page Numbers (Bottom of Page)"/>
        <w:docPartUnique/>
      </w:docPartObj>
    </w:sdtPr>
    <w:sdtEndPr/>
    <w:sdtContent>
      <w:p w:rsidR="00BE6855" w:rsidRDefault="00BE6855">
        <w:pPr>
          <w:pStyle w:val="Altbilgi"/>
          <w:jc w:val="center"/>
        </w:pPr>
        <w:r>
          <w:fldChar w:fldCharType="begin"/>
        </w:r>
        <w:r>
          <w:instrText>PAGE   \* MERGEFORMAT</w:instrText>
        </w:r>
        <w:r>
          <w:fldChar w:fldCharType="separate"/>
        </w:r>
        <w:r w:rsidR="00682FAA" w:rsidRPr="00682FAA">
          <w:rPr>
            <w:noProof/>
            <w:lang w:val="tr-TR"/>
          </w:rPr>
          <w:t>43</w:t>
        </w:r>
        <w:r>
          <w:rPr>
            <w:noProof/>
            <w:lang w:val="tr-TR"/>
          </w:rPr>
          <w:fldChar w:fldCharType="end"/>
        </w:r>
      </w:p>
    </w:sdtContent>
  </w:sdt>
  <w:p w:rsidR="00BE6855" w:rsidRDefault="00BE68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855" w:rsidRDefault="00BE6855" w:rsidP="00081D4A">
      <w:r>
        <w:separator/>
      </w:r>
    </w:p>
  </w:footnote>
  <w:footnote w:type="continuationSeparator" w:id="0">
    <w:p w:rsidR="00BE6855" w:rsidRDefault="00BE6855" w:rsidP="00081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855" w:rsidRPr="00527010" w:rsidRDefault="00BE6855" w:rsidP="000224CE">
    <w:pPr>
      <w:pStyle w:val="stbilgi"/>
      <w:jc w:val="right"/>
      <w:rPr>
        <w:i/>
        <w:sz w:val="20"/>
        <w:szCs w:val="20"/>
        <w:lang w:val="tr-TR"/>
      </w:rPr>
    </w:pPr>
    <w:r w:rsidRPr="00527010">
      <w:rPr>
        <w:i/>
        <w:sz w:val="20"/>
        <w:szCs w:val="20"/>
        <w:lang w:val="tr-TR"/>
      </w:rPr>
      <w:t>Ek 7-B İstisnai Önlemler (Singapur Listesi)</w:t>
    </w:r>
  </w:p>
  <w:p w:rsidR="00BE6855" w:rsidRDefault="00BE68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66146C"/>
    <w:multiLevelType w:val="hybridMultilevel"/>
    <w:tmpl w:val="27B25DA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8D7155"/>
    <w:multiLevelType w:val="hybridMultilevel"/>
    <w:tmpl w:val="462EB5E8"/>
    <w:lvl w:ilvl="0" w:tplc="08EE126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94A0C"/>
    <w:multiLevelType w:val="hybridMultilevel"/>
    <w:tmpl w:val="5F16659A"/>
    <w:lvl w:ilvl="0" w:tplc="6EB0B7F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3E124CB"/>
    <w:multiLevelType w:val="hybridMultilevel"/>
    <w:tmpl w:val="6EE49BD4"/>
    <w:lvl w:ilvl="0" w:tplc="CA3C14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10">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11">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2534AC1"/>
    <w:multiLevelType w:val="hybridMultilevel"/>
    <w:tmpl w:val="22D81D66"/>
    <w:lvl w:ilvl="0" w:tplc="C15C7CD2">
      <w:start w:val="3"/>
      <w:numFmt w:val="bullet"/>
      <w:lvlText w:val="-"/>
      <w:lvlJc w:val="left"/>
      <w:pPr>
        <w:ind w:left="792" w:hanging="360"/>
      </w:pPr>
      <w:rPr>
        <w:rFonts w:ascii="Calibri" w:eastAsia="Times New Roman" w:hAnsi="Calibri" w:hint="default"/>
      </w:rPr>
    </w:lvl>
    <w:lvl w:ilvl="1" w:tplc="041F0003" w:tentative="1">
      <w:start w:val="1"/>
      <w:numFmt w:val="bullet"/>
      <w:lvlText w:val="o"/>
      <w:lvlJc w:val="left"/>
      <w:pPr>
        <w:ind w:left="1512" w:hanging="360"/>
      </w:pPr>
      <w:rPr>
        <w:rFonts w:ascii="Courier New" w:hAnsi="Courier New" w:cs="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cs="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cs="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14">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E207FD8"/>
    <w:multiLevelType w:val="hybridMultilevel"/>
    <w:tmpl w:val="1AFED698"/>
    <w:lvl w:ilvl="0" w:tplc="D2188BE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17">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8">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9">
    <w:nsid w:val="4C3F5BD2"/>
    <w:multiLevelType w:val="hybridMultilevel"/>
    <w:tmpl w:val="45D8BAD8"/>
    <w:lvl w:ilvl="0" w:tplc="B7829BE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D0914B9"/>
    <w:multiLevelType w:val="hybridMultilevel"/>
    <w:tmpl w:val="F5E624C6"/>
    <w:lvl w:ilvl="0" w:tplc="9160843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2">
    <w:nsid w:val="54353DFC"/>
    <w:multiLevelType w:val="hybridMultilevel"/>
    <w:tmpl w:val="C37AB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24">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2911"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C5C51B6"/>
    <w:multiLevelType w:val="hybridMultilevel"/>
    <w:tmpl w:val="44EEB124"/>
    <w:lvl w:ilvl="0" w:tplc="2280F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F153C2F"/>
    <w:multiLevelType w:val="hybridMultilevel"/>
    <w:tmpl w:val="8C54FD4C"/>
    <w:lvl w:ilvl="0" w:tplc="1E1C5AAA">
      <w:numFmt w:val="bullet"/>
      <w:lvlText w:val="-"/>
      <w:lvlJc w:val="left"/>
      <w:pPr>
        <w:ind w:left="720" w:hanging="360"/>
      </w:pPr>
      <w:rPr>
        <w:rFonts w:ascii="Times New Roman" w:eastAsia="Times New Roman" w:hAnsi="Times New Roman" w:hint="default"/>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FCE7EE0"/>
    <w:multiLevelType w:val="hybridMultilevel"/>
    <w:tmpl w:val="382AFA1A"/>
    <w:lvl w:ilvl="0" w:tplc="2280FB1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3">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36">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num w:numId="1">
    <w:abstractNumId w:val="35"/>
  </w:num>
  <w:num w:numId="2">
    <w:abstractNumId w:val="0"/>
  </w:num>
  <w:num w:numId="3">
    <w:abstractNumId w:val="17"/>
  </w:num>
  <w:num w:numId="4">
    <w:abstractNumId w:val="32"/>
  </w:num>
  <w:num w:numId="5">
    <w:abstractNumId w:val="21"/>
  </w:num>
  <w:num w:numId="6">
    <w:abstractNumId w:val="16"/>
  </w:num>
  <w:num w:numId="7">
    <w:abstractNumId w:val="9"/>
  </w:num>
  <w:num w:numId="8">
    <w:abstractNumId w:val="14"/>
  </w:num>
  <w:num w:numId="9">
    <w:abstractNumId w:val="10"/>
  </w:num>
  <w:num w:numId="10">
    <w:abstractNumId w:val="24"/>
  </w:num>
  <w:num w:numId="11">
    <w:abstractNumId w:val="18"/>
  </w:num>
  <w:num w:numId="12">
    <w:abstractNumId w:val="36"/>
  </w:num>
  <w:num w:numId="13">
    <w:abstractNumId w:val="27"/>
  </w:num>
  <w:num w:numId="14">
    <w:abstractNumId w:val="33"/>
  </w:num>
  <w:num w:numId="15">
    <w:abstractNumId w:val="6"/>
  </w:num>
  <w:num w:numId="16">
    <w:abstractNumId w:val="5"/>
  </w:num>
  <w:num w:numId="17">
    <w:abstractNumId w:val="29"/>
  </w:num>
  <w:num w:numId="18">
    <w:abstractNumId w:val="26"/>
  </w:num>
  <w:num w:numId="19">
    <w:abstractNumId w:val="3"/>
  </w:num>
  <w:num w:numId="20">
    <w:abstractNumId w:val="31"/>
  </w:num>
  <w:num w:numId="21">
    <w:abstractNumId w:val="34"/>
  </w:num>
  <w:num w:numId="22">
    <w:abstractNumId w:val="1"/>
  </w:num>
  <w:num w:numId="23">
    <w:abstractNumId w:val="11"/>
  </w:num>
  <w:num w:numId="24">
    <w:abstractNumId w:val="25"/>
  </w:num>
  <w:num w:numId="25">
    <w:abstractNumId w:val="12"/>
  </w:num>
  <w:num w:numId="26">
    <w:abstractNumId w:val="23"/>
  </w:num>
  <w:num w:numId="27">
    <w:abstractNumId w:val="13"/>
  </w:num>
  <w:num w:numId="28">
    <w:abstractNumId w:val="28"/>
  </w:num>
  <w:num w:numId="29">
    <w:abstractNumId w:val="30"/>
  </w:num>
  <w:num w:numId="30">
    <w:abstractNumId w:val="2"/>
  </w:num>
  <w:num w:numId="31">
    <w:abstractNumId w:val="22"/>
  </w:num>
  <w:num w:numId="32">
    <w:abstractNumId w:val="7"/>
  </w:num>
  <w:num w:numId="33">
    <w:abstractNumId w:val="8"/>
  </w:num>
  <w:num w:numId="34">
    <w:abstractNumId w:val="15"/>
  </w:num>
  <w:num w:numId="35">
    <w:abstractNumId w:val="19"/>
  </w:num>
  <w:num w:numId="36">
    <w:abstractNumId w:val="20"/>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815-v2\LIBRARY"/>
    <w:docVar w:name="OfficeIni" w:val="Istanbul-EsinAttorney-TURKISH.ini"/>
  </w:docVars>
  <w:rsids>
    <w:rsidRoot w:val="00081D4A"/>
    <w:rsid w:val="000004D6"/>
    <w:rsid w:val="00001691"/>
    <w:rsid w:val="00003C77"/>
    <w:rsid w:val="00004F54"/>
    <w:rsid w:val="00005A97"/>
    <w:rsid w:val="000061BB"/>
    <w:rsid w:val="00006850"/>
    <w:rsid w:val="000103A6"/>
    <w:rsid w:val="00010A84"/>
    <w:rsid w:val="0001662E"/>
    <w:rsid w:val="000172BB"/>
    <w:rsid w:val="00017A56"/>
    <w:rsid w:val="0002026F"/>
    <w:rsid w:val="000219C7"/>
    <w:rsid w:val="000224CE"/>
    <w:rsid w:val="000226D2"/>
    <w:rsid w:val="000257C4"/>
    <w:rsid w:val="00027DD0"/>
    <w:rsid w:val="000340C1"/>
    <w:rsid w:val="000347EA"/>
    <w:rsid w:val="00035654"/>
    <w:rsid w:val="00035E31"/>
    <w:rsid w:val="000363DE"/>
    <w:rsid w:val="000412CE"/>
    <w:rsid w:val="0004167D"/>
    <w:rsid w:val="0004301C"/>
    <w:rsid w:val="000438F6"/>
    <w:rsid w:val="0004516D"/>
    <w:rsid w:val="00045F87"/>
    <w:rsid w:val="00047003"/>
    <w:rsid w:val="00055632"/>
    <w:rsid w:val="00056E9F"/>
    <w:rsid w:val="00057141"/>
    <w:rsid w:val="00063650"/>
    <w:rsid w:val="000709F0"/>
    <w:rsid w:val="00071AAD"/>
    <w:rsid w:val="00074368"/>
    <w:rsid w:val="00076D61"/>
    <w:rsid w:val="000814F6"/>
    <w:rsid w:val="00081D4A"/>
    <w:rsid w:val="000833DA"/>
    <w:rsid w:val="00083584"/>
    <w:rsid w:val="0008397B"/>
    <w:rsid w:val="0008654B"/>
    <w:rsid w:val="00086A8C"/>
    <w:rsid w:val="00086CD4"/>
    <w:rsid w:val="000877D3"/>
    <w:rsid w:val="00087E5B"/>
    <w:rsid w:val="00090FCD"/>
    <w:rsid w:val="00091523"/>
    <w:rsid w:val="00092FBD"/>
    <w:rsid w:val="0009526C"/>
    <w:rsid w:val="00097EBE"/>
    <w:rsid w:val="000A1BAF"/>
    <w:rsid w:val="000A1D2E"/>
    <w:rsid w:val="000A40D1"/>
    <w:rsid w:val="000B1987"/>
    <w:rsid w:val="000B26CE"/>
    <w:rsid w:val="000B360D"/>
    <w:rsid w:val="000B46A2"/>
    <w:rsid w:val="000B5A26"/>
    <w:rsid w:val="000B6584"/>
    <w:rsid w:val="000B67E6"/>
    <w:rsid w:val="000B684E"/>
    <w:rsid w:val="000C0A11"/>
    <w:rsid w:val="000C3FEC"/>
    <w:rsid w:val="000C5B8C"/>
    <w:rsid w:val="000C6499"/>
    <w:rsid w:val="000C7D85"/>
    <w:rsid w:val="000D2267"/>
    <w:rsid w:val="000E139F"/>
    <w:rsid w:val="000E1A7E"/>
    <w:rsid w:val="000E1AE9"/>
    <w:rsid w:val="000E1FEC"/>
    <w:rsid w:val="000E22FC"/>
    <w:rsid w:val="000E4951"/>
    <w:rsid w:val="000E4CF6"/>
    <w:rsid w:val="000E5A2D"/>
    <w:rsid w:val="000E71F6"/>
    <w:rsid w:val="000F13F6"/>
    <w:rsid w:val="000F5EA2"/>
    <w:rsid w:val="000F632F"/>
    <w:rsid w:val="000F6DA7"/>
    <w:rsid w:val="0010040E"/>
    <w:rsid w:val="00100864"/>
    <w:rsid w:val="0010295A"/>
    <w:rsid w:val="00104D66"/>
    <w:rsid w:val="00107407"/>
    <w:rsid w:val="00107636"/>
    <w:rsid w:val="0011137C"/>
    <w:rsid w:val="001165CD"/>
    <w:rsid w:val="00117407"/>
    <w:rsid w:val="00121B43"/>
    <w:rsid w:val="00122D68"/>
    <w:rsid w:val="00125B32"/>
    <w:rsid w:val="00125E28"/>
    <w:rsid w:val="00131081"/>
    <w:rsid w:val="0013124F"/>
    <w:rsid w:val="00133488"/>
    <w:rsid w:val="00133997"/>
    <w:rsid w:val="00133D9D"/>
    <w:rsid w:val="0013582B"/>
    <w:rsid w:val="00137F1A"/>
    <w:rsid w:val="001405FD"/>
    <w:rsid w:val="00140A19"/>
    <w:rsid w:val="001417EA"/>
    <w:rsid w:val="00143B49"/>
    <w:rsid w:val="001473C6"/>
    <w:rsid w:val="001478BA"/>
    <w:rsid w:val="001507FD"/>
    <w:rsid w:val="00150C3A"/>
    <w:rsid w:val="00151F8C"/>
    <w:rsid w:val="00153958"/>
    <w:rsid w:val="0015496E"/>
    <w:rsid w:val="00156758"/>
    <w:rsid w:val="00157C4C"/>
    <w:rsid w:val="00160CF9"/>
    <w:rsid w:val="00162623"/>
    <w:rsid w:val="001656D4"/>
    <w:rsid w:val="00166C63"/>
    <w:rsid w:val="00167E85"/>
    <w:rsid w:val="00170CC5"/>
    <w:rsid w:val="00170FA6"/>
    <w:rsid w:val="00171044"/>
    <w:rsid w:val="001711E2"/>
    <w:rsid w:val="001719EB"/>
    <w:rsid w:val="00171B5E"/>
    <w:rsid w:val="00171F59"/>
    <w:rsid w:val="00174A92"/>
    <w:rsid w:val="00176FA3"/>
    <w:rsid w:val="00177145"/>
    <w:rsid w:val="00180802"/>
    <w:rsid w:val="001818BC"/>
    <w:rsid w:val="00181AE3"/>
    <w:rsid w:val="00184E6C"/>
    <w:rsid w:val="001850A3"/>
    <w:rsid w:val="001903AA"/>
    <w:rsid w:val="00191FC5"/>
    <w:rsid w:val="00194732"/>
    <w:rsid w:val="001A03BF"/>
    <w:rsid w:val="001A09BB"/>
    <w:rsid w:val="001A209A"/>
    <w:rsid w:val="001A27E4"/>
    <w:rsid w:val="001A3C8F"/>
    <w:rsid w:val="001A452A"/>
    <w:rsid w:val="001A672E"/>
    <w:rsid w:val="001A76FF"/>
    <w:rsid w:val="001B273B"/>
    <w:rsid w:val="001B28DD"/>
    <w:rsid w:val="001C158A"/>
    <w:rsid w:val="001C51B9"/>
    <w:rsid w:val="001D056D"/>
    <w:rsid w:val="001D35D6"/>
    <w:rsid w:val="001D42A9"/>
    <w:rsid w:val="001D7B3F"/>
    <w:rsid w:val="001E0DCD"/>
    <w:rsid w:val="001E132B"/>
    <w:rsid w:val="001E3543"/>
    <w:rsid w:val="001E4587"/>
    <w:rsid w:val="001E4BD8"/>
    <w:rsid w:val="001E500E"/>
    <w:rsid w:val="001E548F"/>
    <w:rsid w:val="001E6787"/>
    <w:rsid w:val="001E6A35"/>
    <w:rsid w:val="001F1924"/>
    <w:rsid w:val="001F2B97"/>
    <w:rsid w:val="001F3740"/>
    <w:rsid w:val="001F41E8"/>
    <w:rsid w:val="001F4B1A"/>
    <w:rsid w:val="001F4EC5"/>
    <w:rsid w:val="001F637C"/>
    <w:rsid w:val="002018C3"/>
    <w:rsid w:val="002031DB"/>
    <w:rsid w:val="00203D2A"/>
    <w:rsid w:val="00210E5A"/>
    <w:rsid w:val="0021349F"/>
    <w:rsid w:val="00215C70"/>
    <w:rsid w:val="0021799C"/>
    <w:rsid w:val="00222A9E"/>
    <w:rsid w:val="0023230C"/>
    <w:rsid w:val="00232912"/>
    <w:rsid w:val="00232FC3"/>
    <w:rsid w:val="002339D0"/>
    <w:rsid w:val="00233CA6"/>
    <w:rsid w:val="0023400C"/>
    <w:rsid w:val="00234236"/>
    <w:rsid w:val="00235373"/>
    <w:rsid w:val="0023593A"/>
    <w:rsid w:val="002361C5"/>
    <w:rsid w:val="002365F5"/>
    <w:rsid w:val="0024053D"/>
    <w:rsid w:val="00243E0D"/>
    <w:rsid w:val="00244E24"/>
    <w:rsid w:val="00245C1D"/>
    <w:rsid w:val="00250187"/>
    <w:rsid w:val="00250A93"/>
    <w:rsid w:val="00250AD8"/>
    <w:rsid w:val="00251BF6"/>
    <w:rsid w:val="00253137"/>
    <w:rsid w:val="002538BF"/>
    <w:rsid w:val="00253DBF"/>
    <w:rsid w:val="00255182"/>
    <w:rsid w:val="0025639E"/>
    <w:rsid w:val="00256B7F"/>
    <w:rsid w:val="00262699"/>
    <w:rsid w:val="00272A27"/>
    <w:rsid w:val="002747B1"/>
    <w:rsid w:val="00283DD7"/>
    <w:rsid w:val="0028516C"/>
    <w:rsid w:val="00290FA5"/>
    <w:rsid w:val="0029601F"/>
    <w:rsid w:val="00297587"/>
    <w:rsid w:val="002A6834"/>
    <w:rsid w:val="002A6898"/>
    <w:rsid w:val="002B0614"/>
    <w:rsid w:val="002B0C11"/>
    <w:rsid w:val="002B3AE0"/>
    <w:rsid w:val="002B4D28"/>
    <w:rsid w:val="002B6447"/>
    <w:rsid w:val="002B7708"/>
    <w:rsid w:val="002C3F57"/>
    <w:rsid w:val="002C78C4"/>
    <w:rsid w:val="002D048B"/>
    <w:rsid w:val="002D1106"/>
    <w:rsid w:val="002D2DAE"/>
    <w:rsid w:val="002D5163"/>
    <w:rsid w:val="002E0B49"/>
    <w:rsid w:val="002E2842"/>
    <w:rsid w:val="002E4F30"/>
    <w:rsid w:val="002F0292"/>
    <w:rsid w:val="002F0CE9"/>
    <w:rsid w:val="002F0F23"/>
    <w:rsid w:val="002F2FF7"/>
    <w:rsid w:val="002F3FF3"/>
    <w:rsid w:val="002F480E"/>
    <w:rsid w:val="0030057B"/>
    <w:rsid w:val="00301692"/>
    <w:rsid w:val="003017DB"/>
    <w:rsid w:val="00301ECA"/>
    <w:rsid w:val="00304E5D"/>
    <w:rsid w:val="00305D8C"/>
    <w:rsid w:val="003060AD"/>
    <w:rsid w:val="00311D73"/>
    <w:rsid w:val="0031331F"/>
    <w:rsid w:val="00316406"/>
    <w:rsid w:val="00316CEF"/>
    <w:rsid w:val="00316F0B"/>
    <w:rsid w:val="003207F1"/>
    <w:rsid w:val="00323D0E"/>
    <w:rsid w:val="0032440F"/>
    <w:rsid w:val="0032515A"/>
    <w:rsid w:val="00330AD3"/>
    <w:rsid w:val="003312C9"/>
    <w:rsid w:val="0033308A"/>
    <w:rsid w:val="0033400B"/>
    <w:rsid w:val="00334215"/>
    <w:rsid w:val="003342C6"/>
    <w:rsid w:val="003366CF"/>
    <w:rsid w:val="0033711A"/>
    <w:rsid w:val="00343026"/>
    <w:rsid w:val="00343AE9"/>
    <w:rsid w:val="00344582"/>
    <w:rsid w:val="00345726"/>
    <w:rsid w:val="00345C03"/>
    <w:rsid w:val="00345D0F"/>
    <w:rsid w:val="0034749C"/>
    <w:rsid w:val="00350373"/>
    <w:rsid w:val="003532F8"/>
    <w:rsid w:val="00354BDC"/>
    <w:rsid w:val="00357C85"/>
    <w:rsid w:val="003616B0"/>
    <w:rsid w:val="00362480"/>
    <w:rsid w:val="0036391D"/>
    <w:rsid w:val="00367F2F"/>
    <w:rsid w:val="003704CE"/>
    <w:rsid w:val="0037067A"/>
    <w:rsid w:val="00376593"/>
    <w:rsid w:val="0037717B"/>
    <w:rsid w:val="003778E4"/>
    <w:rsid w:val="0038068F"/>
    <w:rsid w:val="0038164B"/>
    <w:rsid w:val="003833FA"/>
    <w:rsid w:val="00390963"/>
    <w:rsid w:val="00390B41"/>
    <w:rsid w:val="00392D47"/>
    <w:rsid w:val="00396132"/>
    <w:rsid w:val="00397A66"/>
    <w:rsid w:val="00397B60"/>
    <w:rsid w:val="003A3574"/>
    <w:rsid w:val="003A3580"/>
    <w:rsid w:val="003A4A10"/>
    <w:rsid w:val="003A617D"/>
    <w:rsid w:val="003B17BC"/>
    <w:rsid w:val="003B528C"/>
    <w:rsid w:val="003B6182"/>
    <w:rsid w:val="003B6501"/>
    <w:rsid w:val="003B6B02"/>
    <w:rsid w:val="003B6F56"/>
    <w:rsid w:val="003C15B4"/>
    <w:rsid w:val="003C27EE"/>
    <w:rsid w:val="003C28A4"/>
    <w:rsid w:val="003C4664"/>
    <w:rsid w:val="003C5574"/>
    <w:rsid w:val="003D2124"/>
    <w:rsid w:val="003D2429"/>
    <w:rsid w:val="003E0E1C"/>
    <w:rsid w:val="003E292D"/>
    <w:rsid w:val="003E3650"/>
    <w:rsid w:val="003E381C"/>
    <w:rsid w:val="003E4F59"/>
    <w:rsid w:val="003E7193"/>
    <w:rsid w:val="003E74FB"/>
    <w:rsid w:val="003F259E"/>
    <w:rsid w:val="003F4125"/>
    <w:rsid w:val="003F419E"/>
    <w:rsid w:val="003F425A"/>
    <w:rsid w:val="003F4A17"/>
    <w:rsid w:val="003F7762"/>
    <w:rsid w:val="00401129"/>
    <w:rsid w:val="00401C1C"/>
    <w:rsid w:val="004049BD"/>
    <w:rsid w:val="00405713"/>
    <w:rsid w:val="0041211B"/>
    <w:rsid w:val="00413512"/>
    <w:rsid w:val="004136BE"/>
    <w:rsid w:val="00414D1B"/>
    <w:rsid w:val="00415E4B"/>
    <w:rsid w:val="004205C7"/>
    <w:rsid w:val="00421E2D"/>
    <w:rsid w:val="004221E9"/>
    <w:rsid w:val="00425C57"/>
    <w:rsid w:val="00425D1C"/>
    <w:rsid w:val="00426387"/>
    <w:rsid w:val="00426806"/>
    <w:rsid w:val="00427C5B"/>
    <w:rsid w:val="00430574"/>
    <w:rsid w:val="00434881"/>
    <w:rsid w:val="00436AD1"/>
    <w:rsid w:val="00441F54"/>
    <w:rsid w:val="00442A78"/>
    <w:rsid w:val="004434EF"/>
    <w:rsid w:val="00443A69"/>
    <w:rsid w:val="00444D69"/>
    <w:rsid w:val="00444D98"/>
    <w:rsid w:val="00447C31"/>
    <w:rsid w:val="004503BB"/>
    <w:rsid w:val="004523DD"/>
    <w:rsid w:val="00452CFA"/>
    <w:rsid w:val="004539A2"/>
    <w:rsid w:val="00454117"/>
    <w:rsid w:val="004622C6"/>
    <w:rsid w:val="00464223"/>
    <w:rsid w:val="00464AC0"/>
    <w:rsid w:val="00465128"/>
    <w:rsid w:val="00466886"/>
    <w:rsid w:val="00467D9E"/>
    <w:rsid w:val="0047018F"/>
    <w:rsid w:val="0047114C"/>
    <w:rsid w:val="00472203"/>
    <w:rsid w:val="004729A9"/>
    <w:rsid w:val="00473DFA"/>
    <w:rsid w:val="00476A07"/>
    <w:rsid w:val="00477909"/>
    <w:rsid w:val="00481F2F"/>
    <w:rsid w:val="00491229"/>
    <w:rsid w:val="00491C9F"/>
    <w:rsid w:val="00492C92"/>
    <w:rsid w:val="004933DF"/>
    <w:rsid w:val="00494A45"/>
    <w:rsid w:val="004A0897"/>
    <w:rsid w:val="004A2B74"/>
    <w:rsid w:val="004A2BE4"/>
    <w:rsid w:val="004A40F7"/>
    <w:rsid w:val="004A5520"/>
    <w:rsid w:val="004A675B"/>
    <w:rsid w:val="004A6B6E"/>
    <w:rsid w:val="004A78E6"/>
    <w:rsid w:val="004B2AF1"/>
    <w:rsid w:val="004B32E3"/>
    <w:rsid w:val="004B672D"/>
    <w:rsid w:val="004B7EF8"/>
    <w:rsid w:val="004C0AB9"/>
    <w:rsid w:val="004C10CC"/>
    <w:rsid w:val="004C26CF"/>
    <w:rsid w:val="004C3AF7"/>
    <w:rsid w:val="004C4834"/>
    <w:rsid w:val="004C708F"/>
    <w:rsid w:val="004D2086"/>
    <w:rsid w:val="004D2330"/>
    <w:rsid w:val="004D29EA"/>
    <w:rsid w:val="004D33CC"/>
    <w:rsid w:val="004E0EFF"/>
    <w:rsid w:val="004E1070"/>
    <w:rsid w:val="004E1FE6"/>
    <w:rsid w:val="004E565C"/>
    <w:rsid w:val="004F0EA5"/>
    <w:rsid w:val="004F1A2F"/>
    <w:rsid w:val="004F1F6C"/>
    <w:rsid w:val="004F34F2"/>
    <w:rsid w:val="004F5CEE"/>
    <w:rsid w:val="004F74BC"/>
    <w:rsid w:val="004F7B1F"/>
    <w:rsid w:val="005003D5"/>
    <w:rsid w:val="00502776"/>
    <w:rsid w:val="00503409"/>
    <w:rsid w:val="0050412A"/>
    <w:rsid w:val="0050635E"/>
    <w:rsid w:val="00506414"/>
    <w:rsid w:val="00510422"/>
    <w:rsid w:val="005132BF"/>
    <w:rsid w:val="005138C2"/>
    <w:rsid w:val="00515DF2"/>
    <w:rsid w:val="005166D9"/>
    <w:rsid w:val="0052361E"/>
    <w:rsid w:val="00527010"/>
    <w:rsid w:val="00527FEB"/>
    <w:rsid w:val="0053296D"/>
    <w:rsid w:val="005349FD"/>
    <w:rsid w:val="00535EC1"/>
    <w:rsid w:val="00541227"/>
    <w:rsid w:val="005415FF"/>
    <w:rsid w:val="00541B41"/>
    <w:rsid w:val="00543F93"/>
    <w:rsid w:val="00544030"/>
    <w:rsid w:val="00545AAA"/>
    <w:rsid w:val="00547D04"/>
    <w:rsid w:val="00553FF7"/>
    <w:rsid w:val="00554AA2"/>
    <w:rsid w:val="00555A31"/>
    <w:rsid w:val="00556D28"/>
    <w:rsid w:val="005605C0"/>
    <w:rsid w:val="00563CBA"/>
    <w:rsid w:val="00563FDC"/>
    <w:rsid w:val="00565175"/>
    <w:rsid w:val="00566B26"/>
    <w:rsid w:val="00567695"/>
    <w:rsid w:val="0057087B"/>
    <w:rsid w:val="00570B0F"/>
    <w:rsid w:val="005728BF"/>
    <w:rsid w:val="00572B75"/>
    <w:rsid w:val="00572D6A"/>
    <w:rsid w:val="0057397B"/>
    <w:rsid w:val="00573D9E"/>
    <w:rsid w:val="005753C7"/>
    <w:rsid w:val="00580043"/>
    <w:rsid w:val="00582305"/>
    <w:rsid w:val="00584317"/>
    <w:rsid w:val="00584993"/>
    <w:rsid w:val="00584FFA"/>
    <w:rsid w:val="005877FA"/>
    <w:rsid w:val="00592FB6"/>
    <w:rsid w:val="00593998"/>
    <w:rsid w:val="005A1434"/>
    <w:rsid w:val="005A1964"/>
    <w:rsid w:val="005A1D84"/>
    <w:rsid w:val="005A2874"/>
    <w:rsid w:val="005A30DE"/>
    <w:rsid w:val="005A41D2"/>
    <w:rsid w:val="005A4C4B"/>
    <w:rsid w:val="005A5425"/>
    <w:rsid w:val="005B2695"/>
    <w:rsid w:val="005B27E4"/>
    <w:rsid w:val="005B41D5"/>
    <w:rsid w:val="005B47D7"/>
    <w:rsid w:val="005B629B"/>
    <w:rsid w:val="005B7CAE"/>
    <w:rsid w:val="005C0707"/>
    <w:rsid w:val="005C0A2E"/>
    <w:rsid w:val="005C406D"/>
    <w:rsid w:val="005C462C"/>
    <w:rsid w:val="005C4A28"/>
    <w:rsid w:val="005C539D"/>
    <w:rsid w:val="005C5996"/>
    <w:rsid w:val="005C7C3F"/>
    <w:rsid w:val="005D0549"/>
    <w:rsid w:val="005D0955"/>
    <w:rsid w:val="005D214F"/>
    <w:rsid w:val="005D4F2C"/>
    <w:rsid w:val="005D79FE"/>
    <w:rsid w:val="005D7B13"/>
    <w:rsid w:val="005E0C03"/>
    <w:rsid w:val="005E274D"/>
    <w:rsid w:val="005E27C9"/>
    <w:rsid w:val="005E3B00"/>
    <w:rsid w:val="005E4FF9"/>
    <w:rsid w:val="005E577F"/>
    <w:rsid w:val="005E7990"/>
    <w:rsid w:val="005F00E9"/>
    <w:rsid w:val="005F3A7C"/>
    <w:rsid w:val="005F7817"/>
    <w:rsid w:val="00600E2A"/>
    <w:rsid w:val="006068AB"/>
    <w:rsid w:val="00611FA1"/>
    <w:rsid w:val="0061399A"/>
    <w:rsid w:val="0062185C"/>
    <w:rsid w:val="006229EC"/>
    <w:rsid w:val="006237C5"/>
    <w:rsid w:val="00624C89"/>
    <w:rsid w:val="006257D8"/>
    <w:rsid w:val="00625828"/>
    <w:rsid w:val="00626721"/>
    <w:rsid w:val="00627883"/>
    <w:rsid w:val="00633ABB"/>
    <w:rsid w:val="00634695"/>
    <w:rsid w:val="00640EBD"/>
    <w:rsid w:val="00643C96"/>
    <w:rsid w:val="00645661"/>
    <w:rsid w:val="00645D78"/>
    <w:rsid w:val="00650D5E"/>
    <w:rsid w:val="006538E2"/>
    <w:rsid w:val="006542DA"/>
    <w:rsid w:val="00655348"/>
    <w:rsid w:val="0065563E"/>
    <w:rsid w:val="00660034"/>
    <w:rsid w:val="0066422C"/>
    <w:rsid w:val="00665649"/>
    <w:rsid w:val="00666B0E"/>
    <w:rsid w:val="00667001"/>
    <w:rsid w:val="00667EC1"/>
    <w:rsid w:val="006718BB"/>
    <w:rsid w:val="0067223B"/>
    <w:rsid w:val="00672B55"/>
    <w:rsid w:val="00673C31"/>
    <w:rsid w:val="00675342"/>
    <w:rsid w:val="006767A6"/>
    <w:rsid w:val="00681F2C"/>
    <w:rsid w:val="00682206"/>
    <w:rsid w:val="00682FAA"/>
    <w:rsid w:val="0068360F"/>
    <w:rsid w:val="00685943"/>
    <w:rsid w:val="0068608D"/>
    <w:rsid w:val="00686EBC"/>
    <w:rsid w:val="00687E2A"/>
    <w:rsid w:val="00693907"/>
    <w:rsid w:val="00696111"/>
    <w:rsid w:val="006965DD"/>
    <w:rsid w:val="006A199F"/>
    <w:rsid w:val="006A2AAF"/>
    <w:rsid w:val="006A2BB5"/>
    <w:rsid w:val="006A3D49"/>
    <w:rsid w:val="006A42B2"/>
    <w:rsid w:val="006A4A50"/>
    <w:rsid w:val="006A5802"/>
    <w:rsid w:val="006A6F77"/>
    <w:rsid w:val="006B0B48"/>
    <w:rsid w:val="006B3EC7"/>
    <w:rsid w:val="006B5E9F"/>
    <w:rsid w:val="006B612F"/>
    <w:rsid w:val="006B727C"/>
    <w:rsid w:val="006C112D"/>
    <w:rsid w:val="006C1F6E"/>
    <w:rsid w:val="006C2BB2"/>
    <w:rsid w:val="006C2C23"/>
    <w:rsid w:val="006C2FD9"/>
    <w:rsid w:val="006C48D5"/>
    <w:rsid w:val="006C4995"/>
    <w:rsid w:val="006C5D7F"/>
    <w:rsid w:val="006D117E"/>
    <w:rsid w:val="006E07E0"/>
    <w:rsid w:val="006E1EB6"/>
    <w:rsid w:val="006E2B50"/>
    <w:rsid w:val="006E2DBA"/>
    <w:rsid w:val="006E4060"/>
    <w:rsid w:val="006E44DA"/>
    <w:rsid w:val="006E5442"/>
    <w:rsid w:val="006F0E39"/>
    <w:rsid w:val="006F2960"/>
    <w:rsid w:val="006F74F6"/>
    <w:rsid w:val="00700A6F"/>
    <w:rsid w:val="00702A39"/>
    <w:rsid w:val="007113EC"/>
    <w:rsid w:val="00711637"/>
    <w:rsid w:val="00712C9B"/>
    <w:rsid w:val="00713108"/>
    <w:rsid w:val="00716632"/>
    <w:rsid w:val="00724D56"/>
    <w:rsid w:val="00725920"/>
    <w:rsid w:val="0072683E"/>
    <w:rsid w:val="0073010D"/>
    <w:rsid w:val="00732169"/>
    <w:rsid w:val="007326E8"/>
    <w:rsid w:val="00732EA2"/>
    <w:rsid w:val="0073473B"/>
    <w:rsid w:val="00735BE8"/>
    <w:rsid w:val="0073633F"/>
    <w:rsid w:val="00740606"/>
    <w:rsid w:val="00742492"/>
    <w:rsid w:val="00742F8B"/>
    <w:rsid w:val="0075049C"/>
    <w:rsid w:val="00752D20"/>
    <w:rsid w:val="00756741"/>
    <w:rsid w:val="00764E87"/>
    <w:rsid w:val="00765769"/>
    <w:rsid w:val="00767487"/>
    <w:rsid w:val="00770501"/>
    <w:rsid w:val="00772087"/>
    <w:rsid w:val="007721B3"/>
    <w:rsid w:val="007730B1"/>
    <w:rsid w:val="00773970"/>
    <w:rsid w:val="007759AE"/>
    <w:rsid w:val="007761C5"/>
    <w:rsid w:val="007777FC"/>
    <w:rsid w:val="00777B6D"/>
    <w:rsid w:val="0078135E"/>
    <w:rsid w:val="0078553C"/>
    <w:rsid w:val="007858F0"/>
    <w:rsid w:val="00785C30"/>
    <w:rsid w:val="00794FA6"/>
    <w:rsid w:val="00795D9E"/>
    <w:rsid w:val="007A3F62"/>
    <w:rsid w:val="007A4AAF"/>
    <w:rsid w:val="007A58BF"/>
    <w:rsid w:val="007A6E2E"/>
    <w:rsid w:val="007A7F19"/>
    <w:rsid w:val="007A7F42"/>
    <w:rsid w:val="007B74E3"/>
    <w:rsid w:val="007C179F"/>
    <w:rsid w:val="007C1CCF"/>
    <w:rsid w:val="007C21D2"/>
    <w:rsid w:val="007C317A"/>
    <w:rsid w:val="007C3583"/>
    <w:rsid w:val="007C39DA"/>
    <w:rsid w:val="007C437E"/>
    <w:rsid w:val="007C5CE8"/>
    <w:rsid w:val="007C69D3"/>
    <w:rsid w:val="007D2651"/>
    <w:rsid w:val="007D397C"/>
    <w:rsid w:val="007D39D3"/>
    <w:rsid w:val="007D648C"/>
    <w:rsid w:val="007E2F94"/>
    <w:rsid w:val="007E351F"/>
    <w:rsid w:val="007E4AA9"/>
    <w:rsid w:val="007E5717"/>
    <w:rsid w:val="007F13C6"/>
    <w:rsid w:val="007F2EEB"/>
    <w:rsid w:val="007F6202"/>
    <w:rsid w:val="007F6546"/>
    <w:rsid w:val="008043EE"/>
    <w:rsid w:val="00804F53"/>
    <w:rsid w:val="0081236B"/>
    <w:rsid w:val="00812C9B"/>
    <w:rsid w:val="00815292"/>
    <w:rsid w:val="008200C8"/>
    <w:rsid w:val="00822442"/>
    <w:rsid w:val="008266AE"/>
    <w:rsid w:val="008269D1"/>
    <w:rsid w:val="00830483"/>
    <w:rsid w:val="00831361"/>
    <w:rsid w:val="00831DEA"/>
    <w:rsid w:val="00834C4B"/>
    <w:rsid w:val="00835BEE"/>
    <w:rsid w:val="008370E6"/>
    <w:rsid w:val="0083758F"/>
    <w:rsid w:val="008431EE"/>
    <w:rsid w:val="00850500"/>
    <w:rsid w:val="0085178D"/>
    <w:rsid w:val="0085226A"/>
    <w:rsid w:val="008531CC"/>
    <w:rsid w:val="00854015"/>
    <w:rsid w:val="008625B4"/>
    <w:rsid w:val="00863C40"/>
    <w:rsid w:val="00863E35"/>
    <w:rsid w:val="00865EB1"/>
    <w:rsid w:val="0086665B"/>
    <w:rsid w:val="008678B9"/>
    <w:rsid w:val="0087082A"/>
    <w:rsid w:val="0087265E"/>
    <w:rsid w:val="008727C7"/>
    <w:rsid w:val="00873226"/>
    <w:rsid w:val="00875011"/>
    <w:rsid w:val="0087690B"/>
    <w:rsid w:val="00883110"/>
    <w:rsid w:val="00884899"/>
    <w:rsid w:val="00884F09"/>
    <w:rsid w:val="00893BCC"/>
    <w:rsid w:val="00896F9D"/>
    <w:rsid w:val="008978B6"/>
    <w:rsid w:val="008A2621"/>
    <w:rsid w:val="008A3DE8"/>
    <w:rsid w:val="008A3F89"/>
    <w:rsid w:val="008A49E7"/>
    <w:rsid w:val="008A4FE9"/>
    <w:rsid w:val="008A65FF"/>
    <w:rsid w:val="008B3EB3"/>
    <w:rsid w:val="008B56B2"/>
    <w:rsid w:val="008B64ED"/>
    <w:rsid w:val="008B7FC4"/>
    <w:rsid w:val="008C0A61"/>
    <w:rsid w:val="008C1228"/>
    <w:rsid w:val="008C61A6"/>
    <w:rsid w:val="008C6352"/>
    <w:rsid w:val="008C7A69"/>
    <w:rsid w:val="008D0C77"/>
    <w:rsid w:val="008D3F9E"/>
    <w:rsid w:val="008D4B2E"/>
    <w:rsid w:val="008D7A50"/>
    <w:rsid w:val="008E2419"/>
    <w:rsid w:val="008E48F0"/>
    <w:rsid w:val="008E7BBF"/>
    <w:rsid w:val="008F5079"/>
    <w:rsid w:val="008F5E9F"/>
    <w:rsid w:val="009007EB"/>
    <w:rsid w:val="00902926"/>
    <w:rsid w:val="009042D5"/>
    <w:rsid w:val="0090689F"/>
    <w:rsid w:val="00911671"/>
    <w:rsid w:val="0091451B"/>
    <w:rsid w:val="009166F9"/>
    <w:rsid w:val="00916AD8"/>
    <w:rsid w:val="00916C06"/>
    <w:rsid w:val="00920114"/>
    <w:rsid w:val="00920CF7"/>
    <w:rsid w:val="00920E3A"/>
    <w:rsid w:val="00921195"/>
    <w:rsid w:val="00921FEC"/>
    <w:rsid w:val="0092271D"/>
    <w:rsid w:val="00923641"/>
    <w:rsid w:val="00925613"/>
    <w:rsid w:val="009274BD"/>
    <w:rsid w:val="00927F6E"/>
    <w:rsid w:val="00931DBE"/>
    <w:rsid w:val="00931F66"/>
    <w:rsid w:val="00934262"/>
    <w:rsid w:val="00934A01"/>
    <w:rsid w:val="00936D9A"/>
    <w:rsid w:val="0094140C"/>
    <w:rsid w:val="00942803"/>
    <w:rsid w:val="00945281"/>
    <w:rsid w:val="00945E60"/>
    <w:rsid w:val="009531D4"/>
    <w:rsid w:val="00955142"/>
    <w:rsid w:val="009562E5"/>
    <w:rsid w:val="009569B8"/>
    <w:rsid w:val="009578D9"/>
    <w:rsid w:val="00960290"/>
    <w:rsid w:val="00962148"/>
    <w:rsid w:val="00965067"/>
    <w:rsid w:val="009662E8"/>
    <w:rsid w:val="00967E0D"/>
    <w:rsid w:val="0097295D"/>
    <w:rsid w:val="00973E31"/>
    <w:rsid w:val="0097583E"/>
    <w:rsid w:val="00976B3E"/>
    <w:rsid w:val="00981B31"/>
    <w:rsid w:val="00984D09"/>
    <w:rsid w:val="00984E79"/>
    <w:rsid w:val="009872F7"/>
    <w:rsid w:val="00987A74"/>
    <w:rsid w:val="00992381"/>
    <w:rsid w:val="009A02E4"/>
    <w:rsid w:val="009A0DBF"/>
    <w:rsid w:val="009A172D"/>
    <w:rsid w:val="009A2E46"/>
    <w:rsid w:val="009A5C1C"/>
    <w:rsid w:val="009B01FF"/>
    <w:rsid w:val="009B6B98"/>
    <w:rsid w:val="009B7F6D"/>
    <w:rsid w:val="009C5602"/>
    <w:rsid w:val="009C67B8"/>
    <w:rsid w:val="009C6F3D"/>
    <w:rsid w:val="009C75AC"/>
    <w:rsid w:val="009D35FF"/>
    <w:rsid w:val="009D3974"/>
    <w:rsid w:val="009D3DD4"/>
    <w:rsid w:val="009D3E11"/>
    <w:rsid w:val="009D4676"/>
    <w:rsid w:val="009E13CD"/>
    <w:rsid w:val="009E4215"/>
    <w:rsid w:val="009E5D7F"/>
    <w:rsid w:val="009F5F3A"/>
    <w:rsid w:val="00A0107C"/>
    <w:rsid w:val="00A037FA"/>
    <w:rsid w:val="00A04200"/>
    <w:rsid w:val="00A04A96"/>
    <w:rsid w:val="00A05116"/>
    <w:rsid w:val="00A10232"/>
    <w:rsid w:val="00A110CB"/>
    <w:rsid w:val="00A14986"/>
    <w:rsid w:val="00A150A2"/>
    <w:rsid w:val="00A15813"/>
    <w:rsid w:val="00A24B39"/>
    <w:rsid w:val="00A25CDC"/>
    <w:rsid w:val="00A26033"/>
    <w:rsid w:val="00A261B5"/>
    <w:rsid w:val="00A26C06"/>
    <w:rsid w:val="00A26FEF"/>
    <w:rsid w:val="00A27433"/>
    <w:rsid w:val="00A30AF9"/>
    <w:rsid w:val="00A30DDA"/>
    <w:rsid w:val="00A3643D"/>
    <w:rsid w:val="00A36897"/>
    <w:rsid w:val="00A40963"/>
    <w:rsid w:val="00A42690"/>
    <w:rsid w:val="00A45704"/>
    <w:rsid w:val="00A4655C"/>
    <w:rsid w:val="00A47126"/>
    <w:rsid w:val="00A47568"/>
    <w:rsid w:val="00A5065B"/>
    <w:rsid w:val="00A50D70"/>
    <w:rsid w:val="00A551EA"/>
    <w:rsid w:val="00A6122D"/>
    <w:rsid w:val="00A6439D"/>
    <w:rsid w:val="00A653A7"/>
    <w:rsid w:val="00A6594E"/>
    <w:rsid w:val="00A670D8"/>
    <w:rsid w:val="00A71D7E"/>
    <w:rsid w:val="00A7212A"/>
    <w:rsid w:val="00A72162"/>
    <w:rsid w:val="00A72D11"/>
    <w:rsid w:val="00A7633A"/>
    <w:rsid w:val="00A77AE6"/>
    <w:rsid w:val="00A817A1"/>
    <w:rsid w:val="00A81E96"/>
    <w:rsid w:val="00A83767"/>
    <w:rsid w:val="00A862BC"/>
    <w:rsid w:val="00A86C07"/>
    <w:rsid w:val="00A953DC"/>
    <w:rsid w:val="00A960D9"/>
    <w:rsid w:val="00A96256"/>
    <w:rsid w:val="00AA159F"/>
    <w:rsid w:val="00AA40B8"/>
    <w:rsid w:val="00AA65E1"/>
    <w:rsid w:val="00AA6FD4"/>
    <w:rsid w:val="00AB0373"/>
    <w:rsid w:val="00AB0D13"/>
    <w:rsid w:val="00AB227A"/>
    <w:rsid w:val="00AB2999"/>
    <w:rsid w:val="00AB34A1"/>
    <w:rsid w:val="00AB527D"/>
    <w:rsid w:val="00AB603B"/>
    <w:rsid w:val="00AB7CDD"/>
    <w:rsid w:val="00AC0420"/>
    <w:rsid w:val="00AC2505"/>
    <w:rsid w:val="00AC3F71"/>
    <w:rsid w:val="00AC533D"/>
    <w:rsid w:val="00AD5A22"/>
    <w:rsid w:val="00AD7503"/>
    <w:rsid w:val="00AE3ABF"/>
    <w:rsid w:val="00AE5310"/>
    <w:rsid w:val="00AE5A30"/>
    <w:rsid w:val="00AF2039"/>
    <w:rsid w:val="00B011EA"/>
    <w:rsid w:val="00B01302"/>
    <w:rsid w:val="00B0154C"/>
    <w:rsid w:val="00B02E23"/>
    <w:rsid w:val="00B0363E"/>
    <w:rsid w:val="00B0765F"/>
    <w:rsid w:val="00B07D8D"/>
    <w:rsid w:val="00B10114"/>
    <w:rsid w:val="00B105E6"/>
    <w:rsid w:val="00B10C01"/>
    <w:rsid w:val="00B16044"/>
    <w:rsid w:val="00B16EC4"/>
    <w:rsid w:val="00B225A6"/>
    <w:rsid w:val="00B226EC"/>
    <w:rsid w:val="00B22746"/>
    <w:rsid w:val="00B22B84"/>
    <w:rsid w:val="00B22DB6"/>
    <w:rsid w:val="00B23231"/>
    <w:rsid w:val="00B23FB1"/>
    <w:rsid w:val="00B24C48"/>
    <w:rsid w:val="00B30441"/>
    <w:rsid w:val="00B30DB4"/>
    <w:rsid w:val="00B3772C"/>
    <w:rsid w:val="00B40585"/>
    <w:rsid w:val="00B41E76"/>
    <w:rsid w:val="00B4310B"/>
    <w:rsid w:val="00B44AC4"/>
    <w:rsid w:val="00B44DD9"/>
    <w:rsid w:val="00B4535D"/>
    <w:rsid w:val="00B478F8"/>
    <w:rsid w:val="00B55492"/>
    <w:rsid w:val="00B554B0"/>
    <w:rsid w:val="00B555DE"/>
    <w:rsid w:val="00B55DAD"/>
    <w:rsid w:val="00B55F62"/>
    <w:rsid w:val="00B56C92"/>
    <w:rsid w:val="00B56EC4"/>
    <w:rsid w:val="00B60D2F"/>
    <w:rsid w:val="00B6134F"/>
    <w:rsid w:val="00B61CD2"/>
    <w:rsid w:val="00B6342D"/>
    <w:rsid w:val="00B64071"/>
    <w:rsid w:val="00B64269"/>
    <w:rsid w:val="00B64A6B"/>
    <w:rsid w:val="00B6727B"/>
    <w:rsid w:val="00B722AD"/>
    <w:rsid w:val="00B7269D"/>
    <w:rsid w:val="00B734F0"/>
    <w:rsid w:val="00B73EC0"/>
    <w:rsid w:val="00B75BD5"/>
    <w:rsid w:val="00B7782B"/>
    <w:rsid w:val="00B809D7"/>
    <w:rsid w:val="00B81879"/>
    <w:rsid w:val="00B8290E"/>
    <w:rsid w:val="00B8342E"/>
    <w:rsid w:val="00B839B9"/>
    <w:rsid w:val="00B83E23"/>
    <w:rsid w:val="00B85CF9"/>
    <w:rsid w:val="00B85F70"/>
    <w:rsid w:val="00B86D2B"/>
    <w:rsid w:val="00B87C6C"/>
    <w:rsid w:val="00B91A76"/>
    <w:rsid w:val="00B9608F"/>
    <w:rsid w:val="00B97E0A"/>
    <w:rsid w:val="00BA1267"/>
    <w:rsid w:val="00BB07CA"/>
    <w:rsid w:val="00BB2DE7"/>
    <w:rsid w:val="00BB395A"/>
    <w:rsid w:val="00BB3AFD"/>
    <w:rsid w:val="00BB44AE"/>
    <w:rsid w:val="00BB65FA"/>
    <w:rsid w:val="00BB7426"/>
    <w:rsid w:val="00BB760A"/>
    <w:rsid w:val="00BC057F"/>
    <w:rsid w:val="00BC2F6C"/>
    <w:rsid w:val="00BC4B6F"/>
    <w:rsid w:val="00BC579F"/>
    <w:rsid w:val="00BC697A"/>
    <w:rsid w:val="00BC787A"/>
    <w:rsid w:val="00BD1620"/>
    <w:rsid w:val="00BD25C8"/>
    <w:rsid w:val="00BD3A7F"/>
    <w:rsid w:val="00BD4639"/>
    <w:rsid w:val="00BE6855"/>
    <w:rsid w:val="00BF0A3A"/>
    <w:rsid w:val="00BF29F5"/>
    <w:rsid w:val="00BF4F0F"/>
    <w:rsid w:val="00BF55FA"/>
    <w:rsid w:val="00BF5790"/>
    <w:rsid w:val="00BF5E78"/>
    <w:rsid w:val="00BF6303"/>
    <w:rsid w:val="00C01729"/>
    <w:rsid w:val="00C03601"/>
    <w:rsid w:val="00C04F17"/>
    <w:rsid w:val="00C067D0"/>
    <w:rsid w:val="00C1231A"/>
    <w:rsid w:val="00C1434D"/>
    <w:rsid w:val="00C15836"/>
    <w:rsid w:val="00C204A1"/>
    <w:rsid w:val="00C20CD1"/>
    <w:rsid w:val="00C220AC"/>
    <w:rsid w:val="00C24330"/>
    <w:rsid w:val="00C248FC"/>
    <w:rsid w:val="00C254BA"/>
    <w:rsid w:val="00C26C1F"/>
    <w:rsid w:val="00C303B3"/>
    <w:rsid w:val="00C311B4"/>
    <w:rsid w:val="00C32242"/>
    <w:rsid w:val="00C33BDE"/>
    <w:rsid w:val="00C341D8"/>
    <w:rsid w:val="00C34901"/>
    <w:rsid w:val="00C35840"/>
    <w:rsid w:val="00C3728B"/>
    <w:rsid w:val="00C41836"/>
    <w:rsid w:val="00C42F2C"/>
    <w:rsid w:val="00C42F92"/>
    <w:rsid w:val="00C4435D"/>
    <w:rsid w:val="00C4491E"/>
    <w:rsid w:val="00C477CF"/>
    <w:rsid w:val="00C47ADB"/>
    <w:rsid w:val="00C5006D"/>
    <w:rsid w:val="00C50ADA"/>
    <w:rsid w:val="00C5105F"/>
    <w:rsid w:val="00C548FC"/>
    <w:rsid w:val="00C555DA"/>
    <w:rsid w:val="00C55EE9"/>
    <w:rsid w:val="00C57634"/>
    <w:rsid w:val="00C60240"/>
    <w:rsid w:val="00C62845"/>
    <w:rsid w:val="00C628B7"/>
    <w:rsid w:val="00C63977"/>
    <w:rsid w:val="00C645E5"/>
    <w:rsid w:val="00C6603B"/>
    <w:rsid w:val="00C66411"/>
    <w:rsid w:val="00C67667"/>
    <w:rsid w:val="00C70036"/>
    <w:rsid w:val="00C72D3B"/>
    <w:rsid w:val="00C7345B"/>
    <w:rsid w:val="00C738B7"/>
    <w:rsid w:val="00C7408D"/>
    <w:rsid w:val="00C75A98"/>
    <w:rsid w:val="00C7677D"/>
    <w:rsid w:val="00C77AEF"/>
    <w:rsid w:val="00C8005E"/>
    <w:rsid w:val="00C81016"/>
    <w:rsid w:val="00C8120E"/>
    <w:rsid w:val="00C81B7B"/>
    <w:rsid w:val="00C8269D"/>
    <w:rsid w:val="00C90609"/>
    <w:rsid w:val="00C91FD0"/>
    <w:rsid w:val="00C92856"/>
    <w:rsid w:val="00C93753"/>
    <w:rsid w:val="00C9517F"/>
    <w:rsid w:val="00C96FAF"/>
    <w:rsid w:val="00C97667"/>
    <w:rsid w:val="00C976A3"/>
    <w:rsid w:val="00CA2945"/>
    <w:rsid w:val="00CB1043"/>
    <w:rsid w:val="00CB1FD5"/>
    <w:rsid w:val="00CB3E2A"/>
    <w:rsid w:val="00CB5D74"/>
    <w:rsid w:val="00CB602A"/>
    <w:rsid w:val="00CB67FF"/>
    <w:rsid w:val="00CB6D24"/>
    <w:rsid w:val="00CC12EA"/>
    <w:rsid w:val="00CC3958"/>
    <w:rsid w:val="00CC398B"/>
    <w:rsid w:val="00CC3AA7"/>
    <w:rsid w:val="00CC5455"/>
    <w:rsid w:val="00CC5D9E"/>
    <w:rsid w:val="00CC7794"/>
    <w:rsid w:val="00CD1122"/>
    <w:rsid w:val="00CD18FD"/>
    <w:rsid w:val="00CD445D"/>
    <w:rsid w:val="00CD45E5"/>
    <w:rsid w:val="00CD4E52"/>
    <w:rsid w:val="00CE129B"/>
    <w:rsid w:val="00CE2EA9"/>
    <w:rsid w:val="00CE305B"/>
    <w:rsid w:val="00CE39CF"/>
    <w:rsid w:val="00CF017C"/>
    <w:rsid w:val="00CF308B"/>
    <w:rsid w:val="00CF3516"/>
    <w:rsid w:val="00CF3652"/>
    <w:rsid w:val="00CF5B46"/>
    <w:rsid w:val="00CF742D"/>
    <w:rsid w:val="00CF79AD"/>
    <w:rsid w:val="00D010A3"/>
    <w:rsid w:val="00D038EC"/>
    <w:rsid w:val="00D04353"/>
    <w:rsid w:val="00D07D35"/>
    <w:rsid w:val="00D12AE3"/>
    <w:rsid w:val="00D12B78"/>
    <w:rsid w:val="00D16B17"/>
    <w:rsid w:val="00D209BC"/>
    <w:rsid w:val="00D21EFD"/>
    <w:rsid w:val="00D251E8"/>
    <w:rsid w:val="00D25261"/>
    <w:rsid w:val="00D26384"/>
    <w:rsid w:val="00D30282"/>
    <w:rsid w:val="00D3071A"/>
    <w:rsid w:val="00D31046"/>
    <w:rsid w:val="00D34545"/>
    <w:rsid w:val="00D357DD"/>
    <w:rsid w:val="00D35AE8"/>
    <w:rsid w:val="00D35CAE"/>
    <w:rsid w:val="00D360A3"/>
    <w:rsid w:val="00D40190"/>
    <w:rsid w:val="00D401D4"/>
    <w:rsid w:val="00D41F60"/>
    <w:rsid w:val="00D4503F"/>
    <w:rsid w:val="00D531BC"/>
    <w:rsid w:val="00D55272"/>
    <w:rsid w:val="00D5616F"/>
    <w:rsid w:val="00D616A4"/>
    <w:rsid w:val="00D617EA"/>
    <w:rsid w:val="00D61825"/>
    <w:rsid w:val="00D61B1B"/>
    <w:rsid w:val="00D64A8B"/>
    <w:rsid w:val="00D64B2A"/>
    <w:rsid w:val="00D65485"/>
    <w:rsid w:val="00D67C12"/>
    <w:rsid w:val="00D74A6B"/>
    <w:rsid w:val="00D74F07"/>
    <w:rsid w:val="00D75D72"/>
    <w:rsid w:val="00D768FF"/>
    <w:rsid w:val="00D80A09"/>
    <w:rsid w:val="00D80D11"/>
    <w:rsid w:val="00D84154"/>
    <w:rsid w:val="00D84AA4"/>
    <w:rsid w:val="00D9286B"/>
    <w:rsid w:val="00D9589B"/>
    <w:rsid w:val="00D96B63"/>
    <w:rsid w:val="00D97F4A"/>
    <w:rsid w:val="00DA107C"/>
    <w:rsid w:val="00DA3402"/>
    <w:rsid w:val="00DA40D7"/>
    <w:rsid w:val="00DB0A46"/>
    <w:rsid w:val="00DB217A"/>
    <w:rsid w:val="00DB2501"/>
    <w:rsid w:val="00DB30AE"/>
    <w:rsid w:val="00DB3F5C"/>
    <w:rsid w:val="00DB47F8"/>
    <w:rsid w:val="00DB589A"/>
    <w:rsid w:val="00DB7FE0"/>
    <w:rsid w:val="00DC124F"/>
    <w:rsid w:val="00DC1A6C"/>
    <w:rsid w:val="00DC2684"/>
    <w:rsid w:val="00DC314D"/>
    <w:rsid w:val="00DC4314"/>
    <w:rsid w:val="00DC5BF7"/>
    <w:rsid w:val="00DC5FA9"/>
    <w:rsid w:val="00DC65A1"/>
    <w:rsid w:val="00DC67A6"/>
    <w:rsid w:val="00DC6D2D"/>
    <w:rsid w:val="00DC789D"/>
    <w:rsid w:val="00DD3C3E"/>
    <w:rsid w:val="00DD4F58"/>
    <w:rsid w:val="00DD5722"/>
    <w:rsid w:val="00DD5FF6"/>
    <w:rsid w:val="00DD630E"/>
    <w:rsid w:val="00DE108C"/>
    <w:rsid w:val="00DE1428"/>
    <w:rsid w:val="00DE6D1B"/>
    <w:rsid w:val="00DE7BE4"/>
    <w:rsid w:val="00DE7CE4"/>
    <w:rsid w:val="00DF0B18"/>
    <w:rsid w:val="00DF0B8B"/>
    <w:rsid w:val="00DF262D"/>
    <w:rsid w:val="00DF26D6"/>
    <w:rsid w:val="00DF2BA9"/>
    <w:rsid w:val="00DF4B91"/>
    <w:rsid w:val="00DF6A8D"/>
    <w:rsid w:val="00E00B16"/>
    <w:rsid w:val="00E02A6F"/>
    <w:rsid w:val="00E0362C"/>
    <w:rsid w:val="00E04984"/>
    <w:rsid w:val="00E136FF"/>
    <w:rsid w:val="00E14797"/>
    <w:rsid w:val="00E2093E"/>
    <w:rsid w:val="00E2156B"/>
    <w:rsid w:val="00E21CD7"/>
    <w:rsid w:val="00E23EB4"/>
    <w:rsid w:val="00E27D88"/>
    <w:rsid w:val="00E30F94"/>
    <w:rsid w:val="00E31E55"/>
    <w:rsid w:val="00E41F1E"/>
    <w:rsid w:val="00E42420"/>
    <w:rsid w:val="00E447C3"/>
    <w:rsid w:val="00E468F2"/>
    <w:rsid w:val="00E46AA1"/>
    <w:rsid w:val="00E47254"/>
    <w:rsid w:val="00E5141A"/>
    <w:rsid w:val="00E55E08"/>
    <w:rsid w:val="00E56120"/>
    <w:rsid w:val="00E56D49"/>
    <w:rsid w:val="00E60197"/>
    <w:rsid w:val="00E6255F"/>
    <w:rsid w:val="00E658D1"/>
    <w:rsid w:val="00E67610"/>
    <w:rsid w:val="00E70E75"/>
    <w:rsid w:val="00E72C7F"/>
    <w:rsid w:val="00E73542"/>
    <w:rsid w:val="00E745E7"/>
    <w:rsid w:val="00E74A70"/>
    <w:rsid w:val="00E7744C"/>
    <w:rsid w:val="00E82FBC"/>
    <w:rsid w:val="00E85650"/>
    <w:rsid w:val="00E86821"/>
    <w:rsid w:val="00E87BA3"/>
    <w:rsid w:val="00E91217"/>
    <w:rsid w:val="00E93A34"/>
    <w:rsid w:val="00E94362"/>
    <w:rsid w:val="00EA2321"/>
    <w:rsid w:val="00EA2599"/>
    <w:rsid w:val="00EA3FEF"/>
    <w:rsid w:val="00EB20FF"/>
    <w:rsid w:val="00EB3ABE"/>
    <w:rsid w:val="00EC3C2D"/>
    <w:rsid w:val="00EC50A1"/>
    <w:rsid w:val="00EC5FBE"/>
    <w:rsid w:val="00ED0384"/>
    <w:rsid w:val="00ED0FF9"/>
    <w:rsid w:val="00ED1896"/>
    <w:rsid w:val="00ED2155"/>
    <w:rsid w:val="00ED2723"/>
    <w:rsid w:val="00ED516D"/>
    <w:rsid w:val="00ED6F85"/>
    <w:rsid w:val="00ED7099"/>
    <w:rsid w:val="00EE05AE"/>
    <w:rsid w:val="00EE3808"/>
    <w:rsid w:val="00EE3B62"/>
    <w:rsid w:val="00EE3DDF"/>
    <w:rsid w:val="00EE5061"/>
    <w:rsid w:val="00EE5094"/>
    <w:rsid w:val="00EE587E"/>
    <w:rsid w:val="00EF2AA1"/>
    <w:rsid w:val="00EF2FFC"/>
    <w:rsid w:val="00EF646E"/>
    <w:rsid w:val="00F019E4"/>
    <w:rsid w:val="00F0295E"/>
    <w:rsid w:val="00F0480D"/>
    <w:rsid w:val="00F04959"/>
    <w:rsid w:val="00F06B28"/>
    <w:rsid w:val="00F101AF"/>
    <w:rsid w:val="00F12DF0"/>
    <w:rsid w:val="00F132E9"/>
    <w:rsid w:val="00F13954"/>
    <w:rsid w:val="00F14958"/>
    <w:rsid w:val="00F170CC"/>
    <w:rsid w:val="00F17951"/>
    <w:rsid w:val="00F20F95"/>
    <w:rsid w:val="00F212AF"/>
    <w:rsid w:val="00F238B1"/>
    <w:rsid w:val="00F25648"/>
    <w:rsid w:val="00F27553"/>
    <w:rsid w:val="00F306C6"/>
    <w:rsid w:val="00F31906"/>
    <w:rsid w:val="00F3231C"/>
    <w:rsid w:val="00F33DE1"/>
    <w:rsid w:val="00F3631E"/>
    <w:rsid w:val="00F3658B"/>
    <w:rsid w:val="00F4218A"/>
    <w:rsid w:val="00F4314C"/>
    <w:rsid w:val="00F44447"/>
    <w:rsid w:val="00F464A4"/>
    <w:rsid w:val="00F47382"/>
    <w:rsid w:val="00F478F3"/>
    <w:rsid w:val="00F513FF"/>
    <w:rsid w:val="00F51454"/>
    <w:rsid w:val="00F52B0A"/>
    <w:rsid w:val="00F52DE4"/>
    <w:rsid w:val="00F57E8E"/>
    <w:rsid w:val="00F612B3"/>
    <w:rsid w:val="00F620F5"/>
    <w:rsid w:val="00F62779"/>
    <w:rsid w:val="00F66241"/>
    <w:rsid w:val="00F66375"/>
    <w:rsid w:val="00F67884"/>
    <w:rsid w:val="00F71CCD"/>
    <w:rsid w:val="00F744C7"/>
    <w:rsid w:val="00F77A44"/>
    <w:rsid w:val="00F804B7"/>
    <w:rsid w:val="00F80523"/>
    <w:rsid w:val="00F81B16"/>
    <w:rsid w:val="00F81CE2"/>
    <w:rsid w:val="00F875BC"/>
    <w:rsid w:val="00F922A5"/>
    <w:rsid w:val="00F92E17"/>
    <w:rsid w:val="00F92EB8"/>
    <w:rsid w:val="00F931EF"/>
    <w:rsid w:val="00F93C4C"/>
    <w:rsid w:val="00F94CD0"/>
    <w:rsid w:val="00F972E6"/>
    <w:rsid w:val="00F9753B"/>
    <w:rsid w:val="00FA02C0"/>
    <w:rsid w:val="00FA0E48"/>
    <w:rsid w:val="00FA4153"/>
    <w:rsid w:val="00FA4F41"/>
    <w:rsid w:val="00FA753B"/>
    <w:rsid w:val="00FA7FF8"/>
    <w:rsid w:val="00FB487E"/>
    <w:rsid w:val="00FB4BC5"/>
    <w:rsid w:val="00FB52C6"/>
    <w:rsid w:val="00FC16B5"/>
    <w:rsid w:val="00FC28DF"/>
    <w:rsid w:val="00FC31C1"/>
    <w:rsid w:val="00FC3CBD"/>
    <w:rsid w:val="00FC66B1"/>
    <w:rsid w:val="00FD00E5"/>
    <w:rsid w:val="00FD0BC0"/>
    <w:rsid w:val="00FD106B"/>
    <w:rsid w:val="00FD1DF1"/>
    <w:rsid w:val="00FD36EF"/>
    <w:rsid w:val="00FD3F7E"/>
    <w:rsid w:val="00FD4E99"/>
    <w:rsid w:val="00FD554E"/>
    <w:rsid w:val="00FE0F7D"/>
    <w:rsid w:val="00FE110A"/>
    <w:rsid w:val="00FE2609"/>
    <w:rsid w:val="00FE2D03"/>
    <w:rsid w:val="00FE4B40"/>
    <w:rsid w:val="00FE5AFC"/>
    <w:rsid w:val="00FE7AA3"/>
    <w:rsid w:val="00FF0C4A"/>
    <w:rsid w:val="00FF2550"/>
    <w:rsid w:val="00FF2601"/>
    <w:rsid w:val="00FF410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281"/>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081D4A"/>
    <w:pPr>
      <w:keepNext/>
      <w:outlineLvl w:val="0"/>
    </w:pPr>
    <w:rPr>
      <w:rFonts w:ascii="Cambria" w:eastAsia="Times New Roman" w:hAnsi="Cambria"/>
      <w:sz w:val="28"/>
      <w:szCs w:val="28"/>
    </w:rPr>
  </w:style>
  <w:style w:type="paragraph" w:styleId="Balk2">
    <w:name w:val="heading 2"/>
    <w:basedOn w:val="Normal"/>
    <w:next w:val="Normal"/>
    <w:link w:val="Balk2Char"/>
    <w:uiPriority w:val="99"/>
    <w:qFormat/>
    <w:rsid w:val="00081D4A"/>
    <w:pPr>
      <w:keepNext/>
      <w:jc w:val="center"/>
      <w:outlineLvl w:val="1"/>
    </w:pPr>
    <w:rPr>
      <w:b/>
      <w:bCs/>
      <w:caps/>
      <w:sz w:val="26"/>
      <w:szCs w:val="26"/>
      <w:lang w:eastAsia="ja-JP"/>
    </w:rPr>
  </w:style>
  <w:style w:type="paragraph" w:styleId="Balk3">
    <w:name w:val="heading 3"/>
    <w:basedOn w:val="ListeParagraf"/>
    <w:next w:val="Normal"/>
    <w:link w:val="Balk3Char"/>
    <w:uiPriority w:val="99"/>
    <w:qFormat/>
    <w:rsid w:val="00081D4A"/>
    <w:pPr>
      <w:ind w:leftChars="0" w:left="720" w:hanging="360"/>
      <w:outlineLvl w:val="2"/>
    </w:pPr>
    <w:rPr>
      <w:rFonts w:ascii="Arial" w:eastAsia="Times New Roman" w:hAnsi="Arial"/>
      <w:b/>
      <w:bCs/>
      <w:i/>
      <w:sz w:val="22"/>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81D4A"/>
    <w:rPr>
      <w:rFonts w:ascii="Cambria" w:hAnsi="Cambria" w:cs="Times New Roman"/>
      <w:sz w:val="28"/>
      <w:szCs w:val="28"/>
      <w:lang w:val="en-US" w:eastAsia="ko-KR"/>
    </w:rPr>
  </w:style>
  <w:style w:type="character" w:customStyle="1" w:styleId="Balk2Char">
    <w:name w:val="Başlık 2 Char"/>
    <w:link w:val="Balk2"/>
    <w:uiPriority w:val="99"/>
    <w:locked/>
    <w:rsid w:val="00081D4A"/>
    <w:rPr>
      <w:rFonts w:ascii="Times New Roman" w:eastAsia="Batang" w:hAnsi="Times New Roman" w:cs="Times New Roman"/>
      <w:b/>
      <w:bCs/>
      <w:caps/>
      <w:sz w:val="26"/>
      <w:szCs w:val="26"/>
      <w:lang w:val="en-US" w:eastAsia="ja-JP"/>
    </w:rPr>
  </w:style>
  <w:style w:type="character" w:customStyle="1" w:styleId="Balk3Char">
    <w:name w:val="Başlık 3 Char"/>
    <w:link w:val="Balk3"/>
    <w:uiPriority w:val="99"/>
    <w:locked/>
    <w:rsid w:val="00081D4A"/>
    <w:rPr>
      <w:rFonts w:ascii="Arial" w:hAnsi="Arial" w:cs="Times New Roman"/>
      <w:b/>
      <w:bCs/>
      <w:i/>
      <w:sz w:val="24"/>
      <w:szCs w:val="24"/>
      <w:lang w:val="en-CA" w:eastAsia="en-CA"/>
    </w:rPr>
  </w:style>
  <w:style w:type="paragraph" w:styleId="stbilgi">
    <w:name w:val="header"/>
    <w:basedOn w:val="Normal"/>
    <w:link w:val="stbilgiChar"/>
    <w:uiPriority w:val="99"/>
    <w:rsid w:val="00081D4A"/>
    <w:pPr>
      <w:tabs>
        <w:tab w:val="center" w:pos="4513"/>
        <w:tab w:val="right" w:pos="9026"/>
      </w:tabs>
      <w:snapToGrid w:val="0"/>
    </w:pPr>
  </w:style>
  <w:style w:type="character" w:customStyle="1" w:styleId="stbilgiChar">
    <w:name w:val="Üstbilgi Char"/>
    <w:link w:val="stbilgi"/>
    <w:uiPriority w:val="99"/>
    <w:locked/>
    <w:rsid w:val="00081D4A"/>
    <w:rPr>
      <w:rFonts w:ascii="Times New Roman" w:eastAsia="Batang" w:hAnsi="Times New Roman" w:cs="Times New Roman"/>
      <w:sz w:val="24"/>
      <w:szCs w:val="24"/>
      <w:lang w:val="en-US" w:eastAsia="ko-KR"/>
    </w:rPr>
  </w:style>
  <w:style w:type="paragraph" w:styleId="Altbilgi">
    <w:name w:val="footer"/>
    <w:basedOn w:val="Normal"/>
    <w:link w:val="AltbilgiChar"/>
    <w:uiPriority w:val="99"/>
    <w:rsid w:val="00081D4A"/>
    <w:pPr>
      <w:tabs>
        <w:tab w:val="center" w:pos="4513"/>
        <w:tab w:val="right" w:pos="9026"/>
      </w:tabs>
      <w:snapToGrid w:val="0"/>
    </w:pPr>
  </w:style>
  <w:style w:type="character" w:customStyle="1" w:styleId="AltbilgiChar">
    <w:name w:val="Altbilgi Char"/>
    <w:link w:val="Altbilgi"/>
    <w:uiPriority w:val="99"/>
    <w:locked/>
    <w:rsid w:val="00081D4A"/>
    <w:rPr>
      <w:rFonts w:ascii="Times New Roman" w:eastAsia="Batang" w:hAnsi="Times New Roman" w:cs="Times New Roman"/>
      <w:sz w:val="24"/>
      <w:szCs w:val="24"/>
      <w:lang w:val="en-US" w:eastAsia="ko-KR"/>
    </w:rPr>
  </w:style>
  <w:style w:type="paragraph" w:styleId="SonnotMetni">
    <w:name w:val="endnote text"/>
    <w:basedOn w:val="Normal"/>
    <w:link w:val="SonnotMetniChar"/>
    <w:uiPriority w:val="99"/>
    <w:semiHidden/>
    <w:rsid w:val="00081D4A"/>
    <w:pPr>
      <w:snapToGrid w:val="0"/>
    </w:pPr>
  </w:style>
  <w:style w:type="character" w:customStyle="1" w:styleId="SonnotMetniChar">
    <w:name w:val="Sonnot Metni Char"/>
    <w:link w:val="SonnotMetni"/>
    <w:uiPriority w:val="99"/>
    <w:semiHidden/>
    <w:locked/>
    <w:rsid w:val="00081D4A"/>
    <w:rPr>
      <w:rFonts w:ascii="Times New Roman" w:eastAsia="Batang" w:hAnsi="Times New Roman" w:cs="Times New Roman"/>
      <w:sz w:val="24"/>
      <w:szCs w:val="24"/>
      <w:lang w:val="en-US" w:eastAsia="ko-KR"/>
    </w:rPr>
  </w:style>
  <w:style w:type="character" w:styleId="SonnotBavurusu">
    <w:name w:val="endnote reference"/>
    <w:uiPriority w:val="99"/>
    <w:semiHidden/>
    <w:rsid w:val="00081D4A"/>
    <w:rPr>
      <w:rFonts w:cs="Times New Roman"/>
      <w:vertAlign w:val="superscript"/>
    </w:rPr>
  </w:style>
  <w:style w:type="paragraph" w:styleId="DipnotMetni">
    <w:name w:val="footnote text"/>
    <w:aliases w:val="Final Footnote Text"/>
    <w:basedOn w:val="Normal"/>
    <w:link w:val="DipnotMetniChar"/>
    <w:uiPriority w:val="99"/>
    <w:rsid w:val="00081D4A"/>
    <w:pPr>
      <w:snapToGrid w:val="0"/>
    </w:pPr>
  </w:style>
  <w:style w:type="character" w:customStyle="1" w:styleId="DipnotMetniChar">
    <w:name w:val="Dipnot Metni Char"/>
    <w:aliases w:val="Final Footnote Text Char"/>
    <w:link w:val="DipnotMetni"/>
    <w:uiPriority w:val="99"/>
    <w:locked/>
    <w:rsid w:val="00081D4A"/>
    <w:rPr>
      <w:rFonts w:ascii="Times New Roman" w:eastAsia="Batang" w:hAnsi="Times New Roman" w:cs="Times New Roman"/>
      <w:sz w:val="24"/>
      <w:szCs w:val="24"/>
      <w:lang w:val="en-US" w:eastAsia="ko-KR"/>
    </w:rPr>
  </w:style>
  <w:style w:type="character" w:styleId="DipnotBavurusu">
    <w:name w:val="footnote reference"/>
    <w:uiPriority w:val="99"/>
    <w:semiHidden/>
    <w:rsid w:val="00081D4A"/>
    <w:rPr>
      <w:rFonts w:cs="Times New Roman"/>
      <w:vertAlign w:val="superscript"/>
    </w:rPr>
  </w:style>
  <w:style w:type="paragraph" w:styleId="ListeParagraf">
    <w:name w:val="List Paragraph"/>
    <w:basedOn w:val="Normal"/>
    <w:uiPriority w:val="34"/>
    <w:qFormat/>
    <w:rsid w:val="00081D4A"/>
    <w:pPr>
      <w:ind w:leftChars="400" w:left="800"/>
    </w:pPr>
  </w:style>
  <w:style w:type="character" w:styleId="AklamaBavurusu">
    <w:name w:val="annotation reference"/>
    <w:uiPriority w:val="99"/>
    <w:semiHidden/>
    <w:rsid w:val="00081D4A"/>
    <w:rPr>
      <w:rFonts w:cs="Times New Roman"/>
      <w:sz w:val="18"/>
    </w:rPr>
  </w:style>
  <w:style w:type="paragraph" w:styleId="AklamaMetni">
    <w:name w:val="annotation text"/>
    <w:basedOn w:val="Normal"/>
    <w:link w:val="AklamaMetniChar"/>
    <w:uiPriority w:val="99"/>
    <w:rsid w:val="00081D4A"/>
  </w:style>
  <w:style w:type="character" w:customStyle="1" w:styleId="AklamaMetniChar">
    <w:name w:val="Açıklama Metni Char"/>
    <w:link w:val="AklamaMetni"/>
    <w:uiPriority w:val="99"/>
    <w:locked/>
    <w:rsid w:val="00081D4A"/>
    <w:rPr>
      <w:rFonts w:ascii="Times New Roman" w:eastAsia="Batang" w:hAnsi="Times New Roman" w:cs="Times New Roman"/>
      <w:sz w:val="24"/>
      <w:szCs w:val="24"/>
      <w:lang w:val="en-US" w:eastAsia="ko-KR"/>
    </w:rPr>
  </w:style>
  <w:style w:type="paragraph" w:styleId="AklamaKonusu">
    <w:name w:val="annotation subject"/>
    <w:basedOn w:val="AklamaMetni"/>
    <w:next w:val="AklamaMetni"/>
    <w:link w:val="AklamaKonusuChar"/>
    <w:uiPriority w:val="99"/>
    <w:semiHidden/>
    <w:rsid w:val="00081D4A"/>
    <w:rPr>
      <w:b/>
      <w:bCs/>
    </w:rPr>
  </w:style>
  <w:style w:type="character" w:customStyle="1" w:styleId="AklamaKonusuChar">
    <w:name w:val="Açıklama Konusu Char"/>
    <w:link w:val="AklamaKonusu"/>
    <w:uiPriority w:val="99"/>
    <w:semiHidden/>
    <w:locked/>
    <w:rsid w:val="00081D4A"/>
    <w:rPr>
      <w:rFonts w:ascii="Times New Roman" w:eastAsia="Batang" w:hAnsi="Times New Roman" w:cs="Times New Roman"/>
      <w:b/>
      <w:bCs/>
      <w:sz w:val="24"/>
      <w:szCs w:val="24"/>
      <w:lang w:val="en-US" w:eastAsia="ko-KR"/>
    </w:rPr>
  </w:style>
  <w:style w:type="paragraph" w:styleId="Dzeltme">
    <w:name w:val="Revision"/>
    <w:hidden/>
    <w:uiPriority w:val="99"/>
    <w:semiHidden/>
    <w:rsid w:val="00081D4A"/>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081D4A"/>
    <w:rPr>
      <w:rFonts w:ascii="Malgun Gothic" w:hAnsi="Malgun Gothic"/>
      <w:sz w:val="18"/>
      <w:szCs w:val="18"/>
    </w:rPr>
  </w:style>
  <w:style w:type="character" w:customStyle="1" w:styleId="BalonMetniChar">
    <w:name w:val="Balon Metni Char"/>
    <w:link w:val="BalonMetni"/>
    <w:uiPriority w:val="99"/>
    <w:semiHidden/>
    <w:locked/>
    <w:rsid w:val="00081D4A"/>
    <w:rPr>
      <w:rFonts w:ascii="Malgun Gothic" w:eastAsia="Batang" w:hAnsi="Malgun Gothic" w:cs="Times New Roman"/>
      <w:sz w:val="18"/>
      <w:szCs w:val="18"/>
      <w:lang w:val="en-US" w:eastAsia="ko-KR"/>
    </w:rPr>
  </w:style>
  <w:style w:type="paragraph" w:customStyle="1" w:styleId="level20">
    <w:name w:val="_level2"/>
    <w:uiPriority w:val="99"/>
    <w:rsid w:val="00081D4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081D4A"/>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081D4A"/>
    <w:pPr>
      <w:spacing w:line="240" w:lineRule="atLeast"/>
    </w:pPr>
    <w:rPr>
      <w:color w:val="FF0000"/>
      <w:szCs w:val="20"/>
      <w:lang w:val="en-CA" w:eastAsia="en-US"/>
    </w:rPr>
  </w:style>
  <w:style w:type="character" w:customStyle="1" w:styleId="GvdeMetni2Char">
    <w:name w:val="Gövde Metni 2 Char"/>
    <w:link w:val="GvdeMetni2"/>
    <w:uiPriority w:val="99"/>
    <w:locked/>
    <w:rsid w:val="00081D4A"/>
    <w:rPr>
      <w:rFonts w:ascii="Times New Roman" w:eastAsia="Batang" w:hAnsi="Times New Roman" w:cs="Times New Roman"/>
      <w:color w:val="FF0000"/>
      <w:sz w:val="20"/>
      <w:szCs w:val="20"/>
      <w:lang w:val="en-CA"/>
    </w:rPr>
  </w:style>
  <w:style w:type="paragraph" w:customStyle="1" w:styleId="Default">
    <w:name w:val="Default"/>
    <w:rsid w:val="00081D4A"/>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081D4A"/>
    <w:pPr>
      <w:numPr>
        <w:ilvl w:val="1"/>
        <w:numId w:val="8"/>
      </w:numPr>
      <w:adjustRightInd w:val="0"/>
      <w:outlineLvl w:val="1"/>
    </w:pPr>
    <w:rPr>
      <w:lang w:eastAsia="en-US"/>
    </w:rPr>
  </w:style>
  <w:style w:type="paragraph" w:customStyle="1" w:styleId="Level3">
    <w:name w:val="Level 3"/>
    <w:basedOn w:val="Normal"/>
    <w:uiPriority w:val="99"/>
    <w:rsid w:val="00081D4A"/>
    <w:pPr>
      <w:adjustRightInd w:val="0"/>
      <w:outlineLvl w:val="2"/>
    </w:pPr>
    <w:rPr>
      <w:lang w:eastAsia="en-US"/>
    </w:rPr>
  </w:style>
  <w:style w:type="paragraph" w:customStyle="1" w:styleId="Textosinfo">
    <w:name w:val="Texto sin fo"/>
    <w:uiPriority w:val="99"/>
    <w:rsid w:val="00081D4A"/>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081D4A"/>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081D4A"/>
    <w:pPr>
      <w:ind w:left="851"/>
    </w:pPr>
    <w:rPr>
      <w:rFonts w:eastAsia="BatangChe"/>
      <w:sz w:val="20"/>
      <w:szCs w:val="20"/>
    </w:rPr>
  </w:style>
  <w:style w:type="paragraph" w:customStyle="1" w:styleId="BodyTextI2">
    <w:name w:val="Body Text I2"/>
    <w:uiPriority w:val="99"/>
    <w:rsid w:val="00081D4A"/>
    <w:pPr>
      <w:widowControl w:val="0"/>
    </w:pPr>
    <w:rPr>
      <w:rFonts w:ascii="Times New Roman" w:eastAsia="Batang" w:hAnsi="Times New Roman"/>
      <w:i/>
      <w:strike/>
      <w:sz w:val="24"/>
      <w:lang w:val="es-MX" w:eastAsia="en-US"/>
    </w:rPr>
  </w:style>
  <w:style w:type="paragraph" w:customStyle="1" w:styleId="H4">
    <w:name w:val="H4"/>
    <w:uiPriority w:val="99"/>
    <w:rsid w:val="00081D4A"/>
    <w:pPr>
      <w:widowControl w:val="0"/>
    </w:pPr>
    <w:rPr>
      <w:rFonts w:ascii="Times New Roman" w:eastAsia="Batang" w:hAnsi="Times New Roman"/>
      <w:b/>
      <w:sz w:val="24"/>
      <w:lang w:val="es-MX" w:eastAsia="en-US"/>
    </w:rPr>
  </w:style>
  <w:style w:type="paragraph" w:customStyle="1" w:styleId="a">
    <w:name w:val="조문아래"/>
    <w:basedOn w:val="Normal"/>
    <w:uiPriority w:val="99"/>
    <w:rsid w:val="00081D4A"/>
    <w:pPr>
      <w:ind w:left="720"/>
    </w:pPr>
    <w:rPr>
      <w:rFonts w:cs="Batang"/>
      <w:szCs w:val="20"/>
      <w:lang w:eastAsia="ja-JP"/>
    </w:rPr>
  </w:style>
  <w:style w:type="paragraph" w:customStyle="1" w:styleId="Definition">
    <w:name w:val="Definition"/>
    <w:basedOn w:val="Normal"/>
    <w:uiPriority w:val="99"/>
    <w:rsid w:val="00081D4A"/>
    <w:rPr>
      <w:bCs/>
      <w:lang w:eastAsia="ja-JP"/>
    </w:rPr>
  </w:style>
  <w:style w:type="paragraph" w:customStyle="1" w:styleId="a0">
    <w:name w:val="조문아래아래"/>
    <w:basedOn w:val="Normal"/>
    <w:uiPriority w:val="99"/>
    <w:rsid w:val="00081D4A"/>
    <w:pPr>
      <w:ind w:left="2160" w:hanging="737"/>
    </w:pPr>
    <w:rPr>
      <w:rFonts w:cs="Batang"/>
      <w:szCs w:val="20"/>
      <w:lang w:eastAsia="ja-JP"/>
    </w:rPr>
  </w:style>
  <w:style w:type="paragraph" w:styleId="GvdeMetni">
    <w:name w:val="Body Text"/>
    <w:basedOn w:val="Normal"/>
    <w:link w:val="GvdeMetniChar"/>
    <w:uiPriority w:val="99"/>
    <w:semiHidden/>
    <w:rsid w:val="00081D4A"/>
    <w:pPr>
      <w:spacing w:after="180"/>
    </w:pPr>
  </w:style>
  <w:style w:type="character" w:customStyle="1" w:styleId="GvdeMetniChar">
    <w:name w:val="Gövde Metni Char"/>
    <w:link w:val="GvdeMetni"/>
    <w:uiPriority w:val="99"/>
    <w:semiHidden/>
    <w:locked/>
    <w:rsid w:val="00081D4A"/>
    <w:rPr>
      <w:rFonts w:ascii="Times New Roman" w:eastAsia="Batang" w:hAnsi="Times New Roman" w:cs="Times New Roman"/>
      <w:sz w:val="24"/>
      <w:szCs w:val="24"/>
      <w:lang w:val="en-US" w:eastAsia="ko-KR"/>
    </w:rPr>
  </w:style>
  <w:style w:type="paragraph" w:customStyle="1" w:styleId="Preamble">
    <w:name w:val="Preamble"/>
    <w:basedOn w:val="GvdeMetni"/>
    <w:link w:val="PreambleChar"/>
    <w:uiPriority w:val="99"/>
    <w:rsid w:val="00081D4A"/>
    <w:pPr>
      <w:spacing w:after="0"/>
      <w:ind w:leftChars="295" w:left="708"/>
    </w:pPr>
    <w:rPr>
      <w:lang w:val="en-GB" w:eastAsia="ja-JP"/>
    </w:rPr>
  </w:style>
  <w:style w:type="character" w:customStyle="1" w:styleId="PreambleChar">
    <w:name w:val="Preamble Char"/>
    <w:link w:val="Preamble"/>
    <w:uiPriority w:val="99"/>
    <w:locked/>
    <w:rsid w:val="00081D4A"/>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081D4A"/>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081D4A"/>
    <w:pPr>
      <w:ind w:left="720"/>
      <w:contextualSpacing/>
    </w:pPr>
    <w:rPr>
      <w:lang w:val="tr-TR" w:eastAsia="tr-TR"/>
    </w:rPr>
  </w:style>
  <w:style w:type="character" w:styleId="Gl">
    <w:name w:val="Strong"/>
    <w:uiPriority w:val="99"/>
    <w:qFormat/>
    <w:rsid w:val="00081D4A"/>
    <w:rPr>
      <w:rFonts w:cs="Times New Roman"/>
      <w:b/>
    </w:rPr>
  </w:style>
  <w:style w:type="paragraph" w:styleId="AltKonuBal">
    <w:name w:val="Subtitle"/>
    <w:basedOn w:val="Normal"/>
    <w:next w:val="Normal"/>
    <w:link w:val="AltKonuBalChar"/>
    <w:uiPriority w:val="99"/>
    <w:qFormat/>
    <w:rsid w:val="00081D4A"/>
    <w:pPr>
      <w:numPr>
        <w:ilvl w:val="1"/>
      </w:numPr>
    </w:pPr>
    <w:rPr>
      <w:rFonts w:ascii="Cambria" w:eastAsia="Times New Roman" w:hAnsi="Cambria"/>
      <w:i/>
      <w:iCs/>
      <w:color w:val="4F81BD"/>
      <w:spacing w:val="15"/>
    </w:rPr>
  </w:style>
  <w:style w:type="character" w:customStyle="1" w:styleId="AltKonuBalChar">
    <w:name w:val="Alt Konu Başlığı Char"/>
    <w:link w:val="AltKonuBal"/>
    <w:uiPriority w:val="99"/>
    <w:locked/>
    <w:rsid w:val="00081D4A"/>
    <w:rPr>
      <w:rFonts w:ascii="Cambria" w:hAnsi="Cambria" w:cs="Times New Roman"/>
      <w:i/>
      <w:iCs/>
      <w:color w:val="4F81BD"/>
      <w:spacing w:val="15"/>
      <w:sz w:val="24"/>
      <w:szCs w:val="24"/>
      <w:lang w:val="en-US" w:eastAsia="ko-KR"/>
    </w:rPr>
  </w:style>
  <w:style w:type="table" w:styleId="TabloKlavuzu">
    <w:name w:val="Table Grid"/>
    <w:basedOn w:val="NormalTablo"/>
    <w:uiPriority w:val="99"/>
    <w:rsid w:val="00081D4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081D4A"/>
    <w:pPr>
      <w:spacing w:after="120"/>
      <w:ind w:left="283"/>
    </w:pPr>
    <w:rPr>
      <w:sz w:val="16"/>
      <w:szCs w:val="16"/>
    </w:rPr>
  </w:style>
  <w:style w:type="character" w:customStyle="1" w:styleId="GvdeMetniGirintisi3Char">
    <w:name w:val="Gövde Metni Girintisi 3 Char"/>
    <w:link w:val="GvdeMetniGirintisi3"/>
    <w:uiPriority w:val="99"/>
    <w:locked/>
    <w:rsid w:val="00081D4A"/>
    <w:rPr>
      <w:rFonts w:ascii="Times New Roman" w:eastAsia="Batang" w:hAnsi="Times New Roman" w:cs="Times New Roman"/>
      <w:sz w:val="16"/>
      <w:szCs w:val="16"/>
      <w:lang w:val="en-US" w:eastAsia="ko-KR"/>
    </w:rPr>
  </w:style>
  <w:style w:type="paragraph" w:styleId="DzMetin">
    <w:name w:val="Plain Text"/>
    <w:basedOn w:val="Normal"/>
    <w:link w:val="DzMetinChar"/>
    <w:uiPriority w:val="99"/>
    <w:rsid w:val="00081D4A"/>
    <w:rPr>
      <w:rFonts w:ascii="Courier New" w:eastAsia="Times New Roman" w:hAnsi="Courier New" w:cs="Courier New"/>
      <w:sz w:val="20"/>
      <w:szCs w:val="20"/>
      <w:lang w:eastAsia="en-US"/>
    </w:rPr>
  </w:style>
  <w:style w:type="character" w:customStyle="1" w:styleId="DzMetinChar">
    <w:name w:val="Düz Metin Char"/>
    <w:link w:val="DzMetin"/>
    <w:uiPriority w:val="99"/>
    <w:locked/>
    <w:rsid w:val="00081D4A"/>
    <w:rPr>
      <w:rFonts w:ascii="Courier New" w:hAnsi="Courier New" w:cs="Courier New"/>
      <w:sz w:val="20"/>
      <w:szCs w:val="20"/>
      <w:lang w:val="en-US"/>
    </w:rPr>
  </w:style>
  <w:style w:type="character" w:customStyle="1" w:styleId="list0020paragraphchar">
    <w:name w:val="list_0020paragraph__char"/>
    <w:basedOn w:val="VarsaylanParagrafYazTipi"/>
    <w:rsid w:val="003624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281"/>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081D4A"/>
    <w:pPr>
      <w:keepNext/>
      <w:outlineLvl w:val="0"/>
    </w:pPr>
    <w:rPr>
      <w:rFonts w:ascii="Cambria" w:eastAsia="Times New Roman" w:hAnsi="Cambria"/>
      <w:sz w:val="28"/>
      <w:szCs w:val="28"/>
    </w:rPr>
  </w:style>
  <w:style w:type="paragraph" w:styleId="Balk2">
    <w:name w:val="heading 2"/>
    <w:basedOn w:val="Normal"/>
    <w:next w:val="Normal"/>
    <w:link w:val="Balk2Char"/>
    <w:uiPriority w:val="99"/>
    <w:qFormat/>
    <w:rsid w:val="00081D4A"/>
    <w:pPr>
      <w:keepNext/>
      <w:jc w:val="center"/>
      <w:outlineLvl w:val="1"/>
    </w:pPr>
    <w:rPr>
      <w:b/>
      <w:bCs/>
      <w:caps/>
      <w:sz w:val="26"/>
      <w:szCs w:val="26"/>
      <w:lang w:eastAsia="ja-JP"/>
    </w:rPr>
  </w:style>
  <w:style w:type="paragraph" w:styleId="Balk3">
    <w:name w:val="heading 3"/>
    <w:basedOn w:val="ListeParagraf"/>
    <w:next w:val="Normal"/>
    <w:link w:val="Balk3Char"/>
    <w:uiPriority w:val="99"/>
    <w:qFormat/>
    <w:rsid w:val="00081D4A"/>
    <w:pPr>
      <w:ind w:leftChars="0" w:left="720" w:hanging="360"/>
      <w:outlineLvl w:val="2"/>
    </w:pPr>
    <w:rPr>
      <w:rFonts w:ascii="Arial" w:eastAsia="Times New Roman" w:hAnsi="Arial"/>
      <w:b/>
      <w:bCs/>
      <w:i/>
      <w:sz w:val="22"/>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81D4A"/>
    <w:rPr>
      <w:rFonts w:ascii="Cambria" w:hAnsi="Cambria" w:cs="Times New Roman"/>
      <w:sz w:val="28"/>
      <w:szCs w:val="28"/>
      <w:lang w:val="en-US" w:eastAsia="ko-KR"/>
    </w:rPr>
  </w:style>
  <w:style w:type="character" w:customStyle="1" w:styleId="Balk2Char">
    <w:name w:val="Başlık 2 Char"/>
    <w:link w:val="Balk2"/>
    <w:uiPriority w:val="99"/>
    <w:locked/>
    <w:rsid w:val="00081D4A"/>
    <w:rPr>
      <w:rFonts w:ascii="Times New Roman" w:eastAsia="Batang" w:hAnsi="Times New Roman" w:cs="Times New Roman"/>
      <w:b/>
      <w:bCs/>
      <w:caps/>
      <w:sz w:val="26"/>
      <w:szCs w:val="26"/>
      <w:lang w:val="en-US" w:eastAsia="ja-JP"/>
    </w:rPr>
  </w:style>
  <w:style w:type="character" w:customStyle="1" w:styleId="Balk3Char">
    <w:name w:val="Başlık 3 Char"/>
    <w:link w:val="Balk3"/>
    <w:uiPriority w:val="99"/>
    <w:locked/>
    <w:rsid w:val="00081D4A"/>
    <w:rPr>
      <w:rFonts w:ascii="Arial" w:hAnsi="Arial" w:cs="Times New Roman"/>
      <w:b/>
      <w:bCs/>
      <w:i/>
      <w:sz w:val="24"/>
      <w:szCs w:val="24"/>
      <w:lang w:val="en-CA" w:eastAsia="en-CA"/>
    </w:rPr>
  </w:style>
  <w:style w:type="paragraph" w:styleId="stbilgi">
    <w:name w:val="header"/>
    <w:basedOn w:val="Normal"/>
    <w:link w:val="stbilgiChar"/>
    <w:uiPriority w:val="99"/>
    <w:rsid w:val="00081D4A"/>
    <w:pPr>
      <w:tabs>
        <w:tab w:val="center" w:pos="4513"/>
        <w:tab w:val="right" w:pos="9026"/>
      </w:tabs>
      <w:snapToGrid w:val="0"/>
    </w:pPr>
  </w:style>
  <w:style w:type="character" w:customStyle="1" w:styleId="stbilgiChar">
    <w:name w:val="Üstbilgi Char"/>
    <w:link w:val="stbilgi"/>
    <w:uiPriority w:val="99"/>
    <w:locked/>
    <w:rsid w:val="00081D4A"/>
    <w:rPr>
      <w:rFonts w:ascii="Times New Roman" w:eastAsia="Batang" w:hAnsi="Times New Roman" w:cs="Times New Roman"/>
      <w:sz w:val="24"/>
      <w:szCs w:val="24"/>
      <w:lang w:val="en-US" w:eastAsia="ko-KR"/>
    </w:rPr>
  </w:style>
  <w:style w:type="paragraph" w:styleId="Altbilgi">
    <w:name w:val="footer"/>
    <w:basedOn w:val="Normal"/>
    <w:link w:val="AltbilgiChar"/>
    <w:uiPriority w:val="99"/>
    <w:rsid w:val="00081D4A"/>
    <w:pPr>
      <w:tabs>
        <w:tab w:val="center" w:pos="4513"/>
        <w:tab w:val="right" w:pos="9026"/>
      </w:tabs>
      <w:snapToGrid w:val="0"/>
    </w:pPr>
  </w:style>
  <w:style w:type="character" w:customStyle="1" w:styleId="AltbilgiChar">
    <w:name w:val="Altbilgi Char"/>
    <w:link w:val="Altbilgi"/>
    <w:uiPriority w:val="99"/>
    <w:locked/>
    <w:rsid w:val="00081D4A"/>
    <w:rPr>
      <w:rFonts w:ascii="Times New Roman" w:eastAsia="Batang" w:hAnsi="Times New Roman" w:cs="Times New Roman"/>
      <w:sz w:val="24"/>
      <w:szCs w:val="24"/>
      <w:lang w:val="en-US" w:eastAsia="ko-KR"/>
    </w:rPr>
  </w:style>
  <w:style w:type="paragraph" w:styleId="SonnotMetni">
    <w:name w:val="endnote text"/>
    <w:basedOn w:val="Normal"/>
    <w:link w:val="SonnotMetniChar"/>
    <w:uiPriority w:val="99"/>
    <w:semiHidden/>
    <w:rsid w:val="00081D4A"/>
    <w:pPr>
      <w:snapToGrid w:val="0"/>
    </w:pPr>
  </w:style>
  <w:style w:type="character" w:customStyle="1" w:styleId="SonnotMetniChar">
    <w:name w:val="Sonnot Metni Char"/>
    <w:link w:val="SonnotMetni"/>
    <w:uiPriority w:val="99"/>
    <w:semiHidden/>
    <w:locked/>
    <w:rsid w:val="00081D4A"/>
    <w:rPr>
      <w:rFonts w:ascii="Times New Roman" w:eastAsia="Batang" w:hAnsi="Times New Roman" w:cs="Times New Roman"/>
      <w:sz w:val="24"/>
      <w:szCs w:val="24"/>
      <w:lang w:val="en-US" w:eastAsia="ko-KR"/>
    </w:rPr>
  </w:style>
  <w:style w:type="character" w:styleId="SonnotBavurusu">
    <w:name w:val="endnote reference"/>
    <w:uiPriority w:val="99"/>
    <w:semiHidden/>
    <w:rsid w:val="00081D4A"/>
    <w:rPr>
      <w:rFonts w:cs="Times New Roman"/>
      <w:vertAlign w:val="superscript"/>
    </w:rPr>
  </w:style>
  <w:style w:type="paragraph" w:styleId="DipnotMetni">
    <w:name w:val="footnote text"/>
    <w:aliases w:val="Final Footnote Text"/>
    <w:basedOn w:val="Normal"/>
    <w:link w:val="DipnotMetniChar"/>
    <w:uiPriority w:val="99"/>
    <w:rsid w:val="00081D4A"/>
    <w:pPr>
      <w:snapToGrid w:val="0"/>
    </w:pPr>
  </w:style>
  <w:style w:type="character" w:customStyle="1" w:styleId="DipnotMetniChar">
    <w:name w:val="Dipnot Metni Char"/>
    <w:aliases w:val="Final Footnote Text Char"/>
    <w:link w:val="DipnotMetni"/>
    <w:uiPriority w:val="99"/>
    <w:locked/>
    <w:rsid w:val="00081D4A"/>
    <w:rPr>
      <w:rFonts w:ascii="Times New Roman" w:eastAsia="Batang" w:hAnsi="Times New Roman" w:cs="Times New Roman"/>
      <w:sz w:val="24"/>
      <w:szCs w:val="24"/>
      <w:lang w:val="en-US" w:eastAsia="ko-KR"/>
    </w:rPr>
  </w:style>
  <w:style w:type="character" w:styleId="DipnotBavurusu">
    <w:name w:val="footnote reference"/>
    <w:uiPriority w:val="99"/>
    <w:semiHidden/>
    <w:rsid w:val="00081D4A"/>
    <w:rPr>
      <w:rFonts w:cs="Times New Roman"/>
      <w:vertAlign w:val="superscript"/>
    </w:rPr>
  </w:style>
  <w:style w:type="paragraph" w:styleId="ListeParagraf">
    <w:name w:val="List Paragraph"/>
    <w:basedOn w:val="Normal"/>
    <w:uiPriority w:val="34"/>
    <w:qFormat/>
    <w:rsid w:val="00081D4A"/>
    <w:pPr>
      <w:ind w:leftChars="400" w:left="800"/>
    </w:pPr>
  </w:style>
  <w:style w:type="character" w:styleId="AklamaBavurusu">
    <w:name w:val="annotation reference"/>
    <w:uiPriority w:val="99"/>
    <w:semiHidden/>
    <w:rsid w:val="00081D4A"/>
    <w:rPr>
      <w:rFonts w:cs="Times New Roman"/>
      <w:sz w:val="18"/>
    </w:rPr>
  </w:style>
  <w:style w:type="paragraph" w:styleId="AklamaMetni">
    <w:name w:val="annotation text"/>
    <w:basedOn w:val="Normal"/>
    <w:link w:val="AklamaMetniChar"/>
    <w:uiPriority w:val="99"/>
    <w:rsid w:val="00081D4A"/>
  </w:style>
  <w:style w:type="character" w:customStyle="1" w:styleId="AklamaMetniChar">
    <w:name w:val="Açıklama Metni Char"/>
    <w:link w:val="AklamaMetni"/>
    <w:uiPriority w:val="99"/>
    <w:locked/>
    <w:rsid w:val="00081D4A"/>
    <w:rPr>
      <w:rFonts w:ascii="Times New Roman" w:eastAsia="Batang" w:hAnsi="Times New Roman" w:cs="Times New Roman"/>
      <w:sz w:val="24"/>
      <w:szCs w:val="24"/>
      <w:lang w:val="en-US" w:eastAsia="ko-KR"/>
    </w:rPr>
  </w:style>
  <w:style w:type="paragraph" w:styleId="AklamaKonusu">
    <w:name w:val="annotation subject"/>
    <w:basedOn w:val="AklamaMetni"/>
    <w:next w:val="AklamaMetni"/>
    <w:link w:val="AklamaKonusuChar"/>
    <w:uiPriority w:val="99"/>
    <w:semiHidden/>
    <w:rsid w:val="00081D4A"/>
    <w:rPr>
      <w:b/>
      <w:bCs/>
    </w:rPr>
  </w:style>
  <w:style w:type="character" w:customStyle="1" w:styleId="AklamaKonusuChar">
    <w:name w:val="Açıklama Konusu Char"/>
    <w:link w:val="AklamaKonusu"/>
    <w:uiPriority w:val="99"/>
    <w:semiHidden/>
    <w:locked/>
    <w:rsid w:val="00081D4A"/>
    <w:rPr>
      <w:rFonts w:ascii="Times New Roman" w:eastAsia="Batang" w:hAnsi="Times New Roman" w:cs="Times New Roman"/>
      <w:b/>
      <w:bCs/>
      <w:sz w:val="24"/>
      <w:szCs w:val="24"/>
      <w:lang w:val="en-US" w:eastAsia="ko-KR"/>
    </w:rPr>
  </w:style>
  <w:style w:type="paragraph" w:styleId="Dzeltme">
    <w:name w:val="Revision"/>
    <w:hidden/>
    <w:uiPriority w:val="99"/>
    <w:semiHidden/>
    <w:rsid w:val="00081D4A"/>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081D4A"/>
    <w:rPr>
      <w:rFonts w:ascii="Malgun Gothic" w:hAnsi="Malgun Gothic"/>
      <w:sz w:val="18"/>
      <w:szCs w:val="18"/>
    </w:rPr>
  </w:style>
  <w:style w:type="character" w:customStyle="1" w:styleId="BalonMetniChar">
    <w:name w:val="Balon Metni Char"/>
    <w:link w:val="BalonMetni"/>
    <w:uiPriority w:val="99"/>
    <w:semiHidden/>
    <w:locked/>
    <w:rsid w:val="00081D4A"/>
    <w:rPr>
      <w:rFonts w:ascii="Malgun Gothic" w:eastAsia="Batang" w:hAnsi="Malgun Gothic" w:cs="Times New Roman"/>
      <w:sz w:val="18"/>
      <w:szCs w:val="18"/>
      <w:lang w:val="en-US" w:eastAsia="ko-KR"/>
    </w:rPr>
  </w:style>
  <w:style w:type="paragraph" w:customStyle="1" w:styleId="level20">
    <w:name w:val="_level2"/>
    <w:uiPriority w:val="99"/>
    <w:rsid w:val="00081D4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081D4A"/>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081D4A"/>
    <w:pPr>
      <w:spacing w:line="240" w:lineRule="atLeast"/>
    </w:pPr>
    <w:rPr>
      <w:color w:val="FF0000"/>
      <w:szCs w:val="20"/>
      <w:lang w:val="en-CA" w:eastAsia="en-US"/>
    </w:rPr>
  </w:style>
  <w:style w:type="character" w:customStyle="1" w:styleId="GvdeMetni2Char">
    <w:name w:val="Gövde Metni 2 Char"/>
    <w:link w:val="GvdeMetni2"/>
    <w:uiPriority w:val="99"/>
    <w:locked/>
    <w:rsid w:val="00081D4A"/>
    <w:rPr>
      <w:rFonts w:ascii="Times New Roman" w:eastAsia="Batang" w:hAnsi="Times New Roman" w:cs="Times New Roman"/>
      <w:color w:val="FF0000"/>
      <w:sz w:val="20"/>
      <w:szCs w:val="20"/>
      <w:lang w:val="en-CA"/>
    </w:rPr>
  </w:style>
  <w:style w:type="paragraph" w:customStyle="1" w:styleId="Default">
    <w:name w:val="Default"/>
    <w:rsid w:val="00081D4A"/>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081D4A"/>
    <w:pPr>
      <w:numPr>
        <w:ilvl w:val="1"/>
        <w:numId w:val="8"/>
      </w:numPr>
      <w:adjustRightInd w:val="0"/>
      <w:outlineLvl w:val="1"/>
    </w:pPr>
    <w:rPr>
      <w:lang w:eastAsia="en-US"/>
    </w:rPr>
  </w:style>
  <w:style w:type="paragraph" w:customStyle="1" w:styleId="Level3">
    <w:name w:val="Level 3"/>
    <w:basedOn w:val="Normal"/>
    <w:uiPriority w:val="99"/>
    <w:rsid w:val="00081D4A"/>
    <w:pPr>
      <w:adjustRightInd w:val="0"/>
      <w:outlineLvl w:val="2"/>
    </w:pPr>
    <w:rPr>
      <w:lang w:eastAsia="en-US"/>
    </w:rPr>
  </w:style>
  <w:style w:type="paragraph" w:customStyle="1" w:styleId="Textosinfo">
    <w:name w:val="Texto sin fo"/>
    <w:uiPriority w:val="99"/>
    <w:rsid w:val="00081D4A"/>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081D4A"/>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081D4A"/>
    <w:pPr>
      <w:ind w:left="851"/>
    </w:pPr>
    <w:rPr>
      <w:rFonts w:eastAsia="BatangChe"/>
      <w:sz w:val="20"/>
      <w:szCs w:val="20"/>
    </w:rPr>
  </w:style>
  <w:style w:type="paragraph" w:customStyle="1" w:styleId="BodyTextI2">
    <w:name w:val="Body Text I2"/>
    <w:uiPriority w:val="99"/>
    <w:rsid w:val="00081D4A"/>
    <w:pPr>
      <w:widowControl w:val="0"/>
    </w:pPr>
    <w:rPr>
      <w:rFonts w:ascii="Times New Roman" w:eastAsia="Batang" w:hAnsi="Times New Roman"/>
      <w:i/>
      <w:strike/>
      <w:sz w:val="24"/>
      <w:lang w:val="es-MX" w:eastAsia="en-US"/>
    </w:rPr>
  </w:style>
  <w:style w:type="paragraph" w:customStyle="1" w:styleId="H4">
    <w:name w:val="H4"/>
    <w:uiPriority w:val="99"/>
    <w:rsid w:val="00081D4A"/>
    <w:pPr>
      <w:widowControl w:val="0"/>
    </w:pPr>
    <w:rPr>
      <w:rFonts w:ascii="Times New Roman" w:eastAsia="Batang" w:hAnsi="Times New Roman"/>
      <w:b/>
      <w:sz w:val="24"/>
      <w:lang w:val="es-MX" w:eastAsia="en-US"/>
    </w:rPr>
  </w:style>
  <w:style w:type="paragraph" w:customStyle="1" w:styleId="a">
    <w:name w:val="조문아래"/>
    <w:basedOn w:val="Normal"/>
    <w:uiPriority w:val="99"/>
    <w:rsid w:val="00081D4A"/>
    <w:pPr>
      <w:ind w:left="720"/>
    </w:pPr>
    <w:rPr>
      <w:rFonts w:cs="Batang"/>
      <w:szCs w:val="20"/>
      <w:lang w:eastAsia="ja-JP"/>
    </w:rPr>
  </w:style>
  <w:style w:type="paragraph" w:customStyle="1" w:styleId="Definition">
    <w:name w:val="Definition"/>
    <w:basedOn w:val="Normal"/>
    <w:uiPriority w:val="99"/>
    <w:rsid w:val="00081D4A"/>
    <w:rPr>
      <w:bCs/>
      <w:lang w:eastAsia="ja-JP"/>
    </w:rPr>
  </w:style>
  <w:style w:type="paragraph" w:customStyle="1" w:styleId="a0">
    <w:name w:val="조문아래아래"/>
    <w:basedOn w:val="Normal"/>
    <w:uiPriority w:val="99"/>
    <w:rsid w:val="00081D4A"/>
    <w:pPr>
      <w:ind w:left="2160" w:hanging="737"/>
    </w:pPr>
    <w:rPr>
      <w:rFonts w:cs="Batang"/>
      <w:szCs w:val="20"/>
      <w:lang w:eastAsia="ja-JP"/>
    </w:rPr>
  </w:style>
  <w:style w:type="paragraph" w:styleId="GvdeMetni">
    <w:name w:val="Body Text"/>
    <w:basedOn w:val="Normal"/>
    <w:link w:val="GvdeMetniChar"/>
    <w:uiPriority w:val="99"/>
    <w:semiHidden/>
    <w:rsid w:val="00081D4A"/>
    <w:pPr>
      <w:spacing w:after="180"/>
    </w:pPr>
  </w:style>
  <w:style w:type="character" w:customStyle="1" w:styleId="GvdeMetniChar">
    <w:name w:val="Gövde Metni Char"/>
    <w:link w:val="GvdeMetni"/>
    <w:uiPriority w:val="99"/>
    <w:semiHidden/>
    <w:locked/>
    <w:rsid w:val="00081D4A"/>
    <w:rPr>
      <w:rFonts w:ascii="Times New Roman" w:eastAsia="Batang" w:hAnsi="Times New Roman" w:cs="Times New Roman"/>
      <w:sz w:val="24"/>
      <w:szCs w:val="24"/>
      <w:lang w:val="en-US" w:eastAsia="ko-KR"/>
    </w:rPr>
  </w:style>
  <w:style w:type="paragraph" w:customStyle="1" w:styleId="Preamble">
    <w:name w:val="Preamble"/>
    <w:basedOn w:val="GvdeMetni"/>
    <w:link w:val="PreambleChar"/>
    <w:uiPriority w:val="99"/>
    <w:rsid w:val="00081D4A"/>
    <w:pPr>
      <w:spacing w:after="0"/>
      <w:ind w:leftChars="295" w:left="708"/>
    </w:pPr>
    <w:rPr>
      <w:lang w:val="en-GB" w:eastAsia="ja-JP"/>
    </w:rPr>
  </w:style>
  <w:style w:type="character" w:customStyle="1" w:styleId="PreambleChar">
    <w:name w:val="Preamble Char"/>
    <w:link w:val="Preamble"/>
    <w:uiPriority w:val="99"/>
    <w:locked/>
    <w:rsid w:val="00081D4A"/>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081D4A"/>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081D4A"/>
    <w:pPr>
      <w:ind w:left="720"/>
      <w:contextualSpacing/>
    </w:pPr>
    <w:rPr>
      <w:lang w:val="tr-TR" w:eastAsia="tr-TR"/>
    </w:rPr>
  </w:style>
  <w:style w:type="character" w:styleId="Gl">
    <w:name w:val="Strong"/>
    <w:uiPriority w:val="99"/>
    <w:qFormat/>
    <w:rsid w:val="00081D4A"/>
    <w:rPr>
      <w:rFonts w:cs="Times New Roman"/>
      <w:b/>
    </w:rPr>
  </w:style>
  <w:style w:type="paragraph" w:styleId="AltKonuBal">
    <w:name w:val="Subtitle"/>
    <w:basedOn w:val="Normal"/>
    <w:next w:val="Normal"/>
    <w:link w:val="AltKonuBalChar"/>
    <w:uiPriority w:val="99"/>
    <w:qFormat/>
    <w:rsid w:val="00081D4A"/>
    <w:pPr>
      <w:numPr>
        <w:ilvl w:val="1"/>
      </w:numPr>
    </w:pPr>
    <w:rPr>
      <w:rFonts w:ascii="Cambria" w:eastAsia="Times New Roman" w:hAnsi="Cambria"/>
      <w:i/>
      <w:iCs/>
      <w:color w:val="4F81BD"/>
      <w:spacing w:val="15"/>
    </w:rPr>
  </w:style>
  <w:style w:type="character" w:customStyle="1" w:styleId="AltKonuBalChar">
    <w:name w:val="Alt Konu Başlığı Char"/>
    <w:link w:val="AltKonuBal"/>
    <w:uiPriority w:val="99"/>
    <w:locked/>
    <w:rsid w:val="00081D4A"/>
    <w:rPr>
      <w:rFonts w:ascii="Cambria" w:hAnsi="Cambria" w:cs="Times New Roman"/>
      <w:i/>
      <w:iCs/>
      <w:color w:val="4F81BD"/>
      <w:spacing w:val="15"/>
      <w:sz w:val="24"/>
      <w:szCs w:val="24"/>
      <w:lang w:val="en-US" w:eastAsia="ko-KR"/>
    </w:rPr>
  </w:style>
  <w:style w:type="table" w:styleId="TabloKlavuzu">
    <w:name w:val="Table Grid"/>
    <w:basedOn w:val="NormalTablo"/>
    <w:uiPriority w:val="99"/>
    <w:rsid w:val="00081D4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081D4A"/>
    <w:pPr>
      <w:spacing w:after="120"/>
      <w:ind w:left="283"/>
    </w:pPr>
    <w:rPr>
      <w:sz w:val="16"/>
      <w:szCs w:val="16"/>
    </w:rPr>
  </w:style>
  <w:style w:type="character" w:customStyle="1" w:styleId="GvdeMetniGirintisi3Char">
    <w:name w:val="Gövde Metni Girintisi 3 Char"/>
    <w:link w:val="GvdeMetniGirintisi3"/>
    <w:uiPriority w:val="99"/>
    <w:locked/>
    <w:rsid w:val="00081D4A"/>
    <w:rPr>
      <w:rFonts w:ascii="Times New Roman" w:eastAsia="Batang" w:hAnsi="Times New Roman" w:cs="Times New Roman"/>
      <w:sz w:val="16"/>
      <w:szCs w:val="16"/>
      <w:lang w:val="en-US" w:eastAsia="ko-KR"/>
    </w:rPr>
  </w:style>
  <w:style w:type="paragraph" w:styleId="DzMetin">
    <w:name w:val="Plain Text"/>
    <w:basedOn w:val="Normal"/>
    <w:link w:val="DzMetinChar"/>
    <w:uiPriority w:val="99"/>
    <w:rsid w:val="00081D4A"/>
    <w:rPr>
      <w:rFonts w:ascii="Courier New" w:eastAsia="Times New Roman" w:hAnsi="Courier New" w:cs="Courier New"/>
      <w:sz w:val="20"/>
      <w:szCs w:val="20"/>
      <w:lang w:eastAsia="en-US"/>
    </w:rPr>
  </w:style>
  <w:style w:type="character" w:customStyle="1" w:styleId="DzMetinChar">
    <w:name w:val="Düz Metin Char"/>
    <w:link w:val="DzMetin"/>
    <w:uiPriority w:val="99"/>
    <w:locked/>
    <w:rsid w:val="00081D4A"/>
    <w:rPr>
      <w:rFonts w:ascii="Courier New" w:hAnsi="Courier New" w:cs="Courier New"/>
      <w:sz w:val="20"/>
      <w:szCs w:val="20"/>
      <w:lang w:val="en-US"/>
    </w:rPr>
  </w:style>
  <w:style w:type="character" w:customStyle="1" w:styleId="list0020paragraphchar">
    <w:name w:val="list_0020paragraph__char"/>
    <w:basedOn w:val="VarsaylanParagrafYazTipi"/>
    <w:rsid w:val="00362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5779">
      <w:bodyDiv w:val="1"/>
      <w:marLeft w:val="0"/>
      <w:marRight w:val="0"/>
      <w:marTop w:val="0"/>
      <w:marBottom w:val="0"/>
      <w:divBdr>
        <w:top w:val="none" w:sz="0" w:space="0" w:color="auto"/>
        <w:left w:val="none" w:sz="0" w:space="0" w:color="auto"/>
        <w:bottom w:val="none" w:sz="0" w:space="0" w:color="auto"/>
        <w:right w:val="none" w:sz="0" w:space="0" w:color="auto"/>
      </w:divBdr>
    </w:div>
    <w:div w:id="99634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E4867-4FFA-468F-9C1A-CF9F24C3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43</Pages>
  <Words>5046</Words>
  <Characters>32885</Characters>
  <Application>Microsoft Office Word</Application>
  <DocSecurity>0</DocSecurity>
  <Lines>274</Lines>
  <Paragraphs>75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TURKEY-SINGAPORE FREE TRADE AGREEMENT</vt:lpstr>
      <vt:lpstr>TURKEY-SINGAPORE FREE TRADE AGREEMENT</vt:lpstr>
    </vt:vector>
  </TitlesOfParts>
  <Company>Hewlett-Packard Company</Company>
  <LinksUpToDate>false</LinksUpToDate>
  <CharactersWithSpaces>37856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TURKEY-SINGAPORE FREE TRADE AGREEMENT</dc:title>
  <dc:creator>Demet Işıl KARAKURT</dc:creator>
  <cp:lastModifiedBy>Büşra KOÇ</cp:lastModifiedBy>
  <cp:revision>9</cp:revision>
  <cp:lastPrinted>2016-04-20T12:19:00Z</cp:lastPrinted>
  <dcterms:created xsi:type="dcterms:W3CDTF">2016-04-19T12:44:00Z</dcterms:created>
  <dcterms:modified xsi:type="dcterms:W3CDTF">2016-04-20T12:21:00Z</dcterms:modified>
</cp:coreProperties>
</file>